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70" w:rsidRDefault="004C0C70" w:rsidP="004C0C70">
      <w:pPr>
        <w:spacing w:line="240" w:lineRule="auto"/>
        <w:jc w:val="center"/>
        <w:rPr>
          <w:rFonts w:ascii="Times New Roman" w:hAnsi="Times New Roman" w:cs="Times New Roman"/>
          <w:b/>
          <w:sz w:val="28"/>
          <w:szCs w:val="28"/>
        </w:rPr>
      </w:pPr>
    </w:p>
    <w:p w:rsidR="004C0C70" w:rsidRDefault="004C0C70" w:rsidP="004C0C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об исполнении программы Республиканского Агентства по печати и массовым коммуникациям «Татмедиа» по реализации антикоррупционной </w:t>
      </w:r>
      <w:r w:rsidR="00082004">
        <w:rPr>
          <w:rFonts w:ascii="Times New Roman" w:hAnsi="Times New Roman" w:cs="Times New Roman"/>
          <w:b/>
          <w:sz w:val="28"/>
          <w:szCs w:val="28"/>
        </w:rPr>
        <w:t>политики на</w:t>
      </w:r>
      <w:r w:rsidR="007A3F23">
        <w:rPr>
          <w:rFonts w:ascii="Times New Roman" w:hAnsi="Times New Roman" w:cs="Times New Roman"/>
          <w:b/>
          <w:sz w:val="28"/>
          <w:szCs w:val="28"/>
        </w:rPr>
        <w:t xml:space="preserve"> 20</w:t>
      </w:r>
      <w:r w:rsidR="003D428D">
        <w:rPr>
          <w:rFonts w:ascii="Times New Roman" w:hAnsi="Times New Roman" w:cs="Times New Roman"/>
          <w:b/>
          <w:sz w:val="28"/>
          <w:szCs w:val="28"/>
        </w:rPr>
        <w:t>15 – 2020 годы за 1 квартал 2018</w:t>
      </w:r>
      <w:r w:rsidR="007A3F23">
        <w:rPr>
          <w:rFonts w:ascii="Times New Roman" w:hAnsi="Times New Roman" w:cs="Times New Roman"/>
          <w:b/>
          <w:sz w:val="28"/>
          <w:szCs w:val="28"/>
        </w:rPr>
        <w:t xml:space="preserve"> года</w:t>
      </w:r>
    </w:p>
    <w:tbl>
      <w:tblPr>
        <w:tblStyle w:val="a3"/>
        <w:tblW w:w="15906" w:type="dxa"/>
        <w:tblInd w:w="-572" w:type="dxa"/>
        <w:tblLayout w:type="fixed"/>
        <w:tblLook w:val="04A0" w:firstRow="1" w:lastRow="0" w:firstColumn="1" w:lastColumn="0" w:noHBand="0" w:noVBand="1"/>
      </w:tblPr>
      <w:tblGrid>
        <w:gridCol w:w="851"/>
        <w:gridCol w:w="6235"/>
        <w:gridCol w:w="8820"/>
      </w:tblGrid>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center"/>
              <w:rPr>
                <w:rFonts w:ascii="Times New Roman" w:hAnsi="Times New Roman" w:cs="Times New Roman"/>
                <w:b/>
                <w:sz w:val="28"/>
                <w:szCs w:val="28"/>
              </w:rPr>
            </w:pPr>
            <w:r>
              <w:rPr>
                <w:rFonts w:ascii="Times New Roman" w:hAnsi="Times New Roman" w:cs="Times New Roman"/>
                <w:b/>
                <w:sz w:val="28"/>
                <w:szCs w:val="28"/>
              </w:rPr>
              <w:t>№</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8820"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center"/>
              <w:rPr>
                <w:rFonts w:ascii="Times New Roman" w:hAnsi="Times New Roman" w:cs="Times New Roman"/>
                <w:b/>
                <w:sz w:val="28"/>
                <w:szCs w:val="28"/>
              </w:rPr>
            </w:pPr>
            <w:r>
              <w:rPr>
                <w:rFonts w:ascii="Times New Roman" w:hAnsi="Times New Roman" w:cs="Times New Roman"/>
                <w:b/>
                <w:sz w:val="28"/>
                <w:szCs w:val="28"/>
              </w:rPr>
              <w:t>Информация об исполнении</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1.1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8820" w:type="dxa"/>
            <w:tcBorders>
              <w:top w:val="single" w:sz="4" w:space="0" w:color="auto"/>
              <w:left w:val="single" w:sz="4" w:space="0" w:color="auto"/>
              <w:bottom w:val="single" w:sz="4" w:space="0" w:color="auto"/>
              <w:right w:val="single" w:sz="4" w:space="0" w:color="auto"/>
            </w:tcBorders>
            <w:hideMark/>
          </w:tcPr>
          <w:p w:rsidR="008D2972" w:rsidRPr="00E46379" w:rsidRDefault="00E46379" w:rsidP="008D2972">
            <w:pPr>
              <w:jc w:val="both"/>
              <w:outlineLvl w:val="0"/>
              <w:rPr>
                <w:rFonts w:ascii="Times New Roman" w:hAnsi="Times New Roman"/>
                <w:sz w:val="28"/>
                <w:szCs w:val="28"/>
              </w:rPr>
            </w:pPr>
            <w:r w:rsidRPr="00E46379">
              <w:rPr>
                <w:rFonts w:ascii="Times New Roman" w:hAnsi="Times New Roman"/>
                <w:sz w:val="28"/>
                <w:szCs w:val="28"/>
              </w:rPr>
              <w:t xml:space="preserve">За </w:t>
            </w:r>
            <w:r w:rsidR="003D428D">
              <w:rPr>
                <w:rFonts w:ascii="Times New Roman" w:hAnsi="Times New Roman"/>
                <w:sz w:val="28"/>
                <w:szCs w:val="28"/>
              </w:rPr>
              <w:t>1 квартал 2018</w:t>
            </w:r>
            <w:r w:rsidR="008D2972">
              <w:rPr>
                <w:rFonts w:ascii="Times New Roman" w:hAnsi="Times New Roman"/>
                <w:sz w:val="28"/>
                <w:szCs w:val="28"/>
              </w:rPr>
              <w:t xml:space="preserve"> год Агентством разработано Положение о республиканском конкурсе «Коррупция: взгляд журналиста» на лучшее освещение в СМИ РТ вопросов профилактики и противодействия коррупции.</w:t>
            </w:r>
          </w:p>
          <w:p w:rsidR="004C0C70" w:rsidRPr="00B9356B" w:rsidRDefault="004C0C70" w:rsidP="00E46379">
            <w:pPr>
              <w:jc w:val="both"/>
              <w:rPr>
                <w:rFonts w:ascii="Times New Roman" w:hAnsi="Times New Roman" w:cs="Times New Roman"/>
                <w:sz w:val="28"/>
                <w:szCs w:val="28"/>
              </w:rPr>
            </w:pP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1.2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Действенное функционирование должностного лица, ответственного за работу по профилактике коррупционных и иных правонарушений в Агентстве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 </w:t>
            </w:r>
          </w:p>
        </w:tc>
        <w:tc>
          <w:tcPr>
            <w:tcW w:w="8820" w:type="dxa"/>
            <w:tcBorders>
              <w:top w:val="single" w:sz="4" w:space="0" w:color="auto"/>
              <w:left w:val="single" w:sz="4" w:space="0" w:color="auto"/>
              <w:bottom w:val="single" w:sz="4" w:space="0" w:color="auto"/>
              <w:right w:val="single" w:sz="4" w:space="0" w:color="auto"/>
            </w:tcBorders>
            <w:hideMark/>
          </w:tcPr>
          <w:p w:rsidR="004C0C70" w:rsidRPr="008D2972" w:rsidRDefault="008D2972" w:rsidP="008D2972">
            <w:pPr>
              <w:jc w:val="both"/>
              <w:rPr>
                <w:rFonts w:ascii="Times New Roman" w:hAnsi="Times New Roman" w:cs="Times New Roman"/>
                <w:sz w:val="28"/>
                <w:szCs w:val="28"/>
              </w:rPr>
            </w:pPr>
            <w:r w:rsidRPr="008D2972">
              <w:rPr>
                <w:rFonts w:ascii="Times New Roman" w:hAnsi="Times New Roman"/>
                <w:sz w:val="28"/>
                <w:szCs w:val="28"/>
              </w:rPr>
              <w:t>В целях обеспечения организационной и функциональной независимости лиц, ответственных за работу по профилактике коррупционных и иных правонарушений от должностных лиц, в отношении которых ответственное лицо уполномочено проводить проверки соблюдения требований законодательства о противодействия коррупции приказом Агентства от 27.07.2016 № 107 ответственным лицом за работу по профилактике коррупционных и иных правонарушений назначена Сметанина А.А., главный специалист отдела кадров. Ответственное лицо по профилактике коррупционных и иных правонарушений ведёт работу в соответствии с обязанностями, закреплёнными в должностной инструкции, размещенная на официальном сайте Агентства.</w:t>
            </w:r>
          </w:p>
        </w:tc>
      </w:tr>
      <w:tr w:rsidR="004C0C70" w:rsidTr="008B1FD8">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1.2.1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w:t>
            </w:r>
            <w:r>
              <w:rPr>
                <w:rFonts w:ascii="Times New Roman" w:hAnsi="Times New Roman" w:cs="Times New Roman"/>
                <w:sz w:val="28"/>
                <w:szCs w:val="28"/>
              </w:rPr>
              <w:lastRenderedPageBreak/>
              <w:t>супруги (супруга) и несовершеннолетних детей, представляемых государственными служащими Агентства. Информирование органов Прокуратуры РТ о нарушениях, выявленных в ходе проверок</w:t>
            </w:r>
          </w:p>
        </w:tc>
        <w:tc>
          <w:tcPr>
            <w:tcW w:w="8820" w:type="dxa"/>
            <w:tcBorders>
              <w:top w:val="single" w:sz="4" w:space="0" w:color="auto"/>
              <w:left w:val="single" w:sz="4" w:space="0" w:color="auto"/>
              <w:bottom w:val="single" w:sz="4" w:space="0" w:color="auto"/>
              <w:right w:val="single" w:sz="4" w:space="0" w:color="auto"/>
            </w:tcBorders>
          </w:tcPr>
          <w:p w:rsidR="008D2972" w:rsidRPr="008D2972" w:rsidRDefault="008D2972" w:rsidP="008D2972">
            <w:pPr>
              <w:widowControl w:val="0"/>
              <w:jc w:val="both"/>
              <w:rPr>
                <w:rFonts w:ascii="Times New Roman" w:hAnsi="Times New Roman"/>
                <w:sz w:val="28"/>
                <w:szCs w:val="28"/>
              </w:rPr>
            </w:pPr>
            <w:r w:rsidRPr="008D2972">
              <w:rPr>
                <w:rFonts w:ascii="Times New Roman" w:hAnsi="Times New Roman"/>
                <w:sz w:val="28"/>
                <w:szCs w:val="28"/>
              </w:rPr>
              <w:lastRenderedPageBreak/>
              <w:t xml:space="preserve">Ведётся контроль за своевременным предоставлением справок о доходах, расходах, об имуществе и обязательствах имущественного характера государственных гражданских служащих, а также сведения о доходах, расходах, об имуществе и обязательствах имущественного характера супруги (супруга) и несовершеннолетних детей. </w:t>
            </w:r>
          </w:p>
          <w:p w:rsidR="008D2972" w:rsidRDefault="008D2972" w:rsidP="008D2972">
            <w:pPr>
              <w:widowControl w:val="0"/>
              <w:jc w:val="both"/>
              <w:rPr>
                <w:rFonts w:ascii="Times New Roman" w:hAnsi="Times New Roman"/>
                <w:sz w:val="28"/>
                <w:szCs w:val="28"/>
              </w:rPr>
            </w:pPr>
            <w:r w:rsidRPr="008D2972">
              <w:rPr>
                <w:rFonts w:ascii="Times New Roman" w:hAnsi="Times New Roman"/>
                <w:sz w:val="28"/>
                <w:szCs w:val="28"/>
              </w:rPr>
              <w:t xml:space="preserve">Проводится анализ представленных сведений о доходах, расходах, об </w:t>
            </w:r>
            <w:r w:rsidRPr="008D2972">
              <w:rPr>
                <w:rFonts w:ascii="Times New Roman" w:hAnsi="Times New Roman"/>
                <w:sz w:val="28"/>
                <w:szCs w:val="28"/>
              </w:rPr>
              <w:lastRenderedPageBreak/>
              <w:t xml:space="preserve">имуществе и обязательствах имущественного характера государственных гражданских служащих, а также сведения о доходах, расходах, об имуществе и обязательствах имущественного характера супруги (супруга) и несовершеннолетних детей (далее – сведения), в том числе с использованием специализированных компьютерных программ для получения сведений из ЕГРИП и ЕГРЮЛ. </w:t>
            </w:r>
          </w:p>
          <w:p w:rsidR="004C0C70" w:rsidRPr="003D428D" w:rsidRDefault="003D428D" w:rsidP="003D428D">
            <w:pPr>
              <w:widowControl w:val="0"/>
              <w:jc w:val="both"/>
              <w:rPr>
                <w:rFonts w:ascii="Times New Roman" w:hAnsi="Times New Roman" w:cs="Times New Roman"/>
                <w:sz w:val="28"/>
                <w:szCs w:val="28"/>
              </w:rPr>
            </w:pPr>
            <w:r w:rsidRPr="003D428D">
              <w:rPr>
                <w:rFonts w:ascii="Times New Roman" w:hAnsi="Times New Roman"/>
                <w:sz w:val="28"/>
                <w:szCs w:val="28"/>
                <w:lang w:val="tt-RU"/>
              </w:rPr>
              <w:t xml:space="preserve">Во 2 квартале 2018 года будет </w:t>
            </w:r>
            <w:r w:rsidRPr="003D428D">
              <w:rPr>
                <w:rFonts w:ascii="Times New Roman" w:hAnsi="Times New Roman"/>
                <w:sz w:val="28"/>
                <w:szCs w:val="28"/>
              </w:rPr>
              <w:t>проведён анализ представленных сведений о доходах, расходах, об имуществе и обязательствах имущественного характера государственных гражданских служащих, а также сведения о доходах, расходах, об имуществе и обязательствах имущественного характера супруги (супруга) и несовершеннолетних детей (далее – сведения. Методические рекомендации по представлению сведений о доходах, расходах, об имуществе и обязательствах имущественного характера   направленные Министерством труда и социальной защиты РФ от 28.12.2017 № 18-2/10/В-10452 доведены до сведения государственных гражданских служащих и размещены на официальном сайте.</w:t>
            </w:r>
          </w:p>
        </w:tc>
      </w:tr>
      <w:tr w:rsidR="004C0C70" w:rsidRPr="00E46379"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1.2.2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Проведение проверок соблюдения государственными служащими Агентства требований к служебному поведению, предусмотренных законодательством о государственной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8820" w:type="dxa"/>
            <w:tcBorders>
              <w:top w:val="single" w:sz="4" w:space="0" w:color="auto"/>
              <w:left w:val="single" w:sz="4" w:space="0" w:color="auto"/>
              <w:bottom w:val="single" w:sz="4" w:space="0" w:color="auto"/>
              <w:right w:val="single" w:sz="4" w:space="0" w:color="auto"/>
            </w:tcBorders>
            <w:hideMark/>
          </w:tcPr>
          <w:p w:rsidR="004C0C70" w:rsidRPr="00E46379" w:rsidRDefault="003D428D" w:rsidP="00D52F54">
            <w:pPr>
              <w:jc w:val="both"/>
              <w:rPr>
                <w:rFonts w:ascii="Times New Roman" w:hAnsi="Times New Roman" w:cs="Times New Roman"/>
                <w:sz w:val="28"/>
                <w:szCs w:val="28"/>
              </w:rPr>
            </w:pPr>
            <w:r>
              <w:rPr>
                <w:rFonts w:ascii="Times New Roman" w:hAnsi="Times New Roman"/>
                <w:sz w:val="28"/>
                <w:szCs w:val="28"/>
              </w:rPr>
              <w:t>В 1 квартале 2018</w:t>
            </w:r>
            <w:r w:rsidR="008D2972" w:rsidRPr="008D2972">
              <w:rPr>
                <w:rFonts w:ascii="Times New Roman" w:hAnsi="Times New Roman"/>
                <w:sz w:val="28"/>
                <w:szCs w:val="28"/>
              </w:rPr>
              <w:t xml:space="preserve"> года оснований для проведения проверок соблюдения государственными гражданскими служащими Агентства требований к служебному поведению не имелось, в связи с этим, проверки не проводились</w:t>
            </w:r>
            <w:r w:rsidR="008D2972">
              <w:rPr>
                <w:rFonts w:ascii="Times New Roman" w:hAnsi="Times New Roman"/>
                <w:sz w:val="24"/>
                <w:szCs w:val="24"/>
              </w:rPr>
              <w:t>.</w:t>
            </w:r>
          </w:p>
        </w:tc>
      </w:tr>
      <w:tr w:rsidR="008D2972" w:rsidTr="00B9356B">
        <w:tc>
          <w:tcPr>
            <w:tcW w:w="851" w:type="dxa"/>
            <w:tcBorders>
              <w:top w:val="single" w:sz="4" w:space="0" w:color="auto"/>
              <w:left w:val="single" w:sz="4" w:space="0" w:color="auto"/>
              <w:bottom w:val="single" w:sz="4" w:space="0" w:color="auto"/>
              <w:right w:val="single" w:sz="4" w:space="0" w:color="auto"/>
            </w:tcBorders>
            <w:hideMark/>
          </w:tcPr>
          <w:p w:rsidR="008D2972" w:rsidRDefault="008D2972" w:rsidP="008D2972">
            <w:pPr>
              <w:rPr>
                <w:rFonts w:ascii="Times New Roman" w:hAnsi="Times New Roman" w:cs="Times New Roman"/>
                <w:sz w:val="28"/>
                <w:szCs w:val="28"/>
              </w:rPr>
            </w:pPr>
            <w:r>
              <w:rPr>
                <w:rFonts w:ascii="Times New Roman" w:hAnsi="Times New Roman" w:cs="Times New Roman"/>
                <w:sz w:val="28"/>
                <w:szCs w:val="28"/>
              </w:rPr>
              <w:lastRenderedPageBreak/>
              <w:t>1.2.3</w:t>
            </w:r>
          </w:p>
        </w:tc>
        <w:tc>
          <w:tcPr>
            <w:tcW w:w="6235" w:type="dxa"/>
            <w:tcBorders>
              <w:top w:val="single" w:sz="4" w:space="0" w:color="auto"/>
              <w:left w:val="single" w:sz="4" w:space="0" w:color="auto"/>
              <w:bottom w:val="single" w:sz="4" w:space="0" w:color="auto"/>
              <w:right w:val="single" w:sz="4" w:space="0" w:color="auto"/>
            </w:tcBorders>
            <w:hideMark/>
          </w:tcPr>
          <w:p w:rsidR="008D2972" w:rsidRDefault="008D2972" w:rsidP="008D2972">
            <w:pPr>
              <w:jc w:val="both"/>
              <w:rPr>
                <w:rFonts w:ascii="Times New Roman" w:hAnsi="Times New Roman" w:cs="Times New Roman"/>
                <w:sz w:val="28"/>
                <w:szCs w:val="28"/>
              </w:rPr>
            </w:pPr>
            <w:r>
              <w:rPr>
                <w:rFonts w:ascii="Times New Roman" w:hAnsi="Times New Roman" w:cs="Times New Roman"/>
                <w:sz w:val="28"/>
                <w:szCs w:val="28"/>
              </w:rPr>
              <w:t>Проведение проверок информации о наличии или возможности возникновения конфликта интересов у государственного служащего Агентства, поступающей представителю нанимателя в установленном законодательством порядке</w:t>
            </w:r>
          </w:p>
        </w:tc>
        <w:tc>
          <w:tcPr>
            <w:tcW w:w="8820" w:type="dxa"/>
            <w:tcBorders>
              <w:top w:val="single" w:sz="4" w:space="0" w:color="auto"/>
              <w:left w:val="single" w:sz="4" w:space="0" w:color="auto"/>
              <w:bottom w:val="single" w:sz="4" w:space="0" w:color="auto"/>
              <w:right w:val="single" w:sz="4" w:space="0" w:color="auto"/>
            </w:tcBorders>
            <w:hideMark/>
          </w:tcPr>
          <w:p w:rsidR="008D2972" w:rsidRPr="008D2972" w:rsidRDefault="008D2972" w:rsidP="008D2972">
            <w:pPr>
              <w:rPr>
                <w:sz w:val="28"/>
                <w:szCs w:val="28"/>
              </w:rPr>
            </w:pPr>
            <w:r w:rsidRPr="008D2972">
              <w:rPr>
                <w:rFonts w:ascii="Times New Roman" w:hAnsi="Times New Roman"/>
                <w:sz w:val="28"/>
                <w:szCs w:val="28"/>
              </w:rPr>
              <w:t>Информация о наличии или возможности возникновения конфликта интересов у государственных служа</w:t>
            </w:r>
            <w:r w:rsidR="003D428D">
              <w:rPr>
                <w:rFonts w:ascii="Times New Roman" w:hAnsi="Times New Roman"/>
                <w:sz w:val="28"/>
                <w:szCs w:val="28"/>
              </w:rPr>
              <w:t xml:space="preserve">щих Агентства за 1 квартал 2018 </w:t>
            </w:r>
            <w:r w:rsidRPr="008D2972">
              <w:rPr>
                <w:rFonts w:ascii="Times New Roman" w:hAnsi="Times New Roman"/>
                <w:sz w:val="28"/>
                <w:szCs w:val="28"/>
              </w:rPr>
              <w:t>год не поступала, в связи с этим проверки не проводились.</w:t>
            </w:r>
          </w:p>
        </w:tc>
      </w:tr>
      <w:tr w:rsidR="008D2972" w:rsidTr="00B9356B">
        <w:tc>
          <w:tcPr>
            <w:tcW w:w="851" w:type="dxa"/>
            <w:tcBorders>
              <w:top w:val="single" w:sz="4" w:space="0" w:color="auto"/>
              <w:left w:val="single" w:sz="4" w:space="0" w:color="auto"/>
              <w:bottom w:val="single" w:sz="4" w:space="0" w:color="auto"/>
              <w:right w:val="single" w:sz="4" w:space="0" w:color="auto"/>
            </w:tcBorders>
            <w:hideMark/>
          </w:tcPr>
          <w:p w:rsidR="008D2972" w:rsidRDefault="008D2972" w:rsidP="008D2972">
            <w:pPr>
              <w:rPr>
                <w:rFonts w:ascii="Times New Roman" w:hAnsi="Times New Roman" w:cs="Times New Roman"/>
                <w:sz w:val="28"/>
                <w:szCs w:val="28"/>
              </w:rPr>
            </w:pPr>
            <w:r>
              <w:rPr>
                <w:rFonts w:ascii="Times New Roman" w:hAnsi="Times New Roman" w:cs="Times New Roman"/>
                <w:sz w:val="28"/>
                <w:szCs w:val="28"/>
              </w:rPr>
              <w:t>1.2.4</w:t>
            </w:r>
          </w:p>
        </w:tc>
        <w:tc>
          <w:tcPr>
            <w:tcW w:w="6235" w:type="dxa"/>
            <w:tcBorders>
              <w:top w:val="single" w:sz="4" w:space="0" w:color="auto"/>
              <w:left w:val="single" w:sz="4" w:space="0" w:color="auto"/>
              <w:bottom w:val="single" w:sz="4" w:space="0" w:color="auto"/>
              <w:right w:val="single" w:sz="4" w:space="0" w:color="auto"/>
            </w:tcBorders>
            <w:hideMark/>
          </w:tcPr>
          <w:p w:rsidR="008D2972" w:rsidRDefault="008D2972" w:rsidP="008D2972">
            <w:pPr>
              <w:jc w:val="both"/>
              <w:rPr>
                <w:rFonts w:ascii="Times New Roman" w:hAnsi="Times New Roman" w:cs="Times New Roman"/>
                <w:sz w:val="28"/>
                <w:szCs w:val="28"/>
              </w:rPr>
            </w:pPr>
            <w:r>
              <w:rPr>
                <w:rFonts w:ascii="Times New Roman" w:hAnsi="Times New Roman" w:cs="Times New Roman"/>
                <w:sz w:val="28"/>
                <w:szCs w:val="28"/>
              </w:rPr>
              <w:t>Приведение в порядке, определенном представителем нанимателя (работодателя), проверок сведений о фактах обращения в целях склонения государственного служащего Агентства к совершению коррупционных правонарушений</w:t>
            </w:r>
          </w:p>
        </w:tc>
        <w:tc>
          <w:tcPr>
            <w:tcW w:w="8820" w:type="dxa"/>
            <w:tcBorders>
              <w:top w:val="single" w:sz="4" w:space="0" w:color="auto"/>
              <w:left w:val="single" w:sz="4" w:space="0" w:color="auto"/>
              <w:bottom w:val="single" w:sz="4" w:space="0" w:color="auto"/>
              <w:right w:val="single" w:sz="4" w:space="0" w:color="auto"/>
            </w:tcBorders>
            <w:hideMark/>
          </w:tcPr>
          <w:p w:rsidR="008D2972" w:rsidRPr="008D2972" w:rsidRDefault="008D2972" w:rsidP="003D428D">
            <w:pPr>
              <w:rPr>
                <w:sz w:val="28"/>
                <w:szCs w:val="28"/>
              </w:rPr>
            </w:pPr>
            <w:r w:rsidRPr="008D2972">
              <w:rPr>
                <w:rFonts w:ascii="Times New Roman" w:hAnsi="Times New Roman"/>
                <w:sz w:val="28"/>
                <w:szCs w:val="28"/>
              </w:rPr>
              <w:t>За 1 квартал 201</w:t>
            </w:r>
            <w:r w:rsidR="003D428D">
              <w:rPr>
                <w:rFonts w:ascii="Times New Roman" w:hAnsi="Times New Roman"/>
                <w:sz w:val="28"/>
                <w:szCs w:val="28"/>
              </w:rPr>
              <w:t>8</w:t>
            </w:r>
            <w:r w:rsidRPr="008D2972">
              <w:rPr>
                <w:rFonts w:ascii="Times New Roman" w:hAnsi="Times New Roman"/>
                <w:sz w:val="28"/>
                <w:szCs w:val="28"/>
              </w:rPr>
              <w:t xml:space="preserve"> год обращений в целях склонения государственных гражданских служащих Агентства к совершению коррупционных правонарушений не поступало</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1.2.5</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Систематическое проведение оценки коррупционных рисков, возникающих при реализации государственными служащими функций, и внесение уточнений в перечни должностей государственной службы, замещение которых связано с коррупционными рисками</w:t>
            </w:r>
          </w:p>
        </w:tc>
        <w:tc>
          <w:tcPr>
            <w:tcW w:w="8820" w:type="dxa"/>
            <w:tcBorders>
              <w:top w:val="single" w:sz="4" w:space="0" w:color="auto"/>
              <w:left w:val="single" w:sz="4" w:space="0" w:color="auto"/>
              <w:bottom w:val="single" w:sz="4" w:space="0" w:color="auto"/>
              <w:right w:val="single" w:sz="4" w:space="0" w:color="auto"/>
            </w:tcBorders>
            <w:hideMark/>
          </w:tcPr>
          <w:p w:rsidR="003D428D" w:rsidRPr="003D428D" w:rsidRDefault="003D428D" w:rsidP="003D428D">
            <w:pPr>
              <w:widowControl w:val="0"/>
              <w:jc w:val="both"/>
              <w:rPr>
                <w:rFonts w:ascii="Times New Roman" w:hAnsi="Times New Roman"/>
                <w:color w:val="000000"/>
                <w:sz w:val="28"/>
                <w:szCs w:val="28"/>
              </w:rPr>
            </w:pPr>
            <w:r w:rsidRPr="003D428D">
              <w:rPr>
                <w:rFonts w:ascii="Times New Roman" w:hAnsi="Times New Roman"/>
                <w:sz w:val="28"/>
                <w:szCs w:val="28"/>
              </w:rPr>
              <w:t>Приказом Агентства от 07.12.2016 № 43/2-п утверждена Карта коррупционных рисков для проведения оценки коррупционных рисков, возникающих при реализации государственными служащими функций и</w:t>
            </w:r>
            <w:r>
              <w:rPr>
                <w:rFonts w:ascii="Times New Roman" w:hAnsi="Times New Roman"/>
                <w:sz w:val="28"/>
                <w:szCs w:val="28"/>
              </w:rPr>
              <w:t xml:space="preserve"> </w:t>
            </w:r>
            <w:r w:rsidRPr="003D428D">
              <w:rPr>
                <w:rFonts w:ascii="Times New Roman" w:hAnsi="Times New Roman"/>
                <w:color w:val="000000"/>
                <w:sz w:val="28"/>
                <w:szCs w:val="28"/>
              </w:rPr>
              <w:t xml:space="preserve">приказом от 16.12.2016 № 45-п </w:t>
            </w:r>
            <w:hyperlink r:id="rId5" w:history="1">
              <w:r w:rsidRPr="003D428D">
                <w:rPr>
                  <w:rStyle w:val="a4"/>
                  <w:rFonts w:ascii="Times New Roman" w:hAnsi="Times New Roman"/>
                  <w:color w:val="000000"/>
                  <w:sz w:val="28"/>
                  <w:szCs w:val="28"/>
                  <w:u w:val="none"/>
                  <w:shd w:val="clear" w:color="auto" w:fill="FFFFFF"/>
                </w:rPr>
                <w:t>внесены уточнения в перечень должностей государственной гражданской службы Республики Татарстан в Агентстве, замещение которых связано с коррупционными рисками</w:t>
              </w:r>
            </w:hyperlink>
            <w:r w:rsidRPr="003D428D">
              <w:rPr>
                <w:rFonts w:ascii="Times New Roman" w:hAnsi="Times New Roman"/>
                <w:color w:val="000000"/>
                <w:sz w:val="28"/>
                <w:szCs w:val="28"/>
              </w:rPr>
              <w:t>.</w:t>
            </w:r>
          </w:p>
          <w:p w:rsidR="004C0C70" w:rsidRPr="003D428D" w:rsidRDefault="003D428D" w:rsidP="003D428D">
            <w:pPr>
              <w:jc w:val="both"/>
              <w:rPr>
                <w:rFonts w:ascii="Times New Roman" w:hAnsi="Times New Roman" w:cs="Times New Roman"/>
                <w:sz w:val="28"/>
                <w:szCs w:val="28"/>
              </w:rPr>
            </w:pPr>
            <w:r w:rsidRPr="003D428D">
              <w:rPr>
                <w:rFonts w:ascii="Times New Roman" w:hAnsi="Times New Roman"/>
                <w:sz w:val="28"/>
                <w:szCs w:val="28"/>
              </w:rPr>
              <w:t>15 января 2018 года состоялось заседание о комиссии при руководителе Агентства по противодействию коррупции,</w:t>
            </w:r>
            <w:r w:rsidRPr="003D428D">
              <w:rPr>
                <w:sz w:val="28"/>
                <w:szCs w:val="28"/>
              </w:rPr>
              <w:t xml:space="preserve"> </w:t>
            </w:r>
            <w:r w:rsidRPr="003D428D">
              <w:rPr>
                <w:rFonts w:ascii="Times New Roman" w:hAnsi="Times New Roman"/>
                <w:sz w:val="28"/>
                <w:szCs w:val="28"/>
              </w:rPr>
              <w:t>на которой рассмотрен вопрос о проведении оценки коррупционных рисков, возникающих при реализации государственными служащими функций, и внесение уточнений в перечни должностей государственной службы Агентства.</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.2.6</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Внедрение и использование в деятельности должностного лица, ответственного за работу по профилактике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lastRenderedPageBreak/>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служащего</w:t>
            </w:r>
          </w:p>
        </w:tc>
        <w:tc>
          <w:tcPr>
            <w:tcW w:w="8820" w:type="dxa"/>
            <w:tcBorders>
              <w:top w:val="single" w:sz="4" w:space="0" w:color="auto"/>
              <w:left w:val="single" w:sz="4" w:space="0" w:color="auto"/>
              <w:bottom w:val="single" w:sz="4" w:space="0" w:color="auto"/>
              <w:right w:val="single" w:sz="4" w:space="0" w:color="auto"/>
            </w:tcBorders>
            <w:hideMark/>
          </w:tcPr>
          <w:p w:rsidR="004C0C70" w:rsidRDefault="008D2972" w:rsidP="00D52F54">
            <w:pPr>
              <w:jc w:val="both"/>
              <w:rPr>
                <w:rFonts w:ascii="Times New Roman" w:hAnsi="Times New Roman"/>
                <w:sz w:val="28"/>
                <w:szCs w:val="28"/>
              </w:rPr>
            </w:pPr>
            <w:r w:rsidRPr="008D2972">
              <w:rPr>
                <w:rFonts w:ascii="Times New Roman" w:hAnsi="Times New Roman"/>
                <w:sz w:val="28"/>
                <w:szCs w:val="28"/>
              </w:rPr>
              <w:lastRenderedPageBreak/>
              <w:t>В целях повышения эффективности работы должностных лиц кадровых служб, ответственных за работу по профилактике и иных правонарушений в Агентстве внедрена компьютерная программа для получения сведений из ЕГРИП и ЕГРЮЛ.</w:t>
            </w:r>
          </w:p>
          <w:p w:rsidR="003D428D" w:rsidRPr="003D428D" w:rsidRDefault="003D428D" w:rsidP="00D52F54">
            <w:pPr>
              <w:jc w:val="both"/>
              <w:rPr>
                <w:rFonts w:ascii="Times New Roman" w:hAnsi="Times New Roman" w:cs="Times New Roman"/>
                <w:sz w:val="28"/>
                <w:szCs w:val="28"/>
              </w:rPr>
            </w:pPr>
            <w:r w:rsidRPr="003D428D">
              <w:rPr>
                <w:rFonts w:ascii="Times New Roman" w:hAnsi="Times New Roman"/>
                <w:sz w:val="28"/>
                <w:szCs w:val="28"/>
              </w:rPr>
              <w:t>Также используется единая информационная система кадрового состава государственной гражданской службы и муниципальной службы в Республике Татарстан.</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открытости деятельности Комиссии при руководителе Республиканского Агентства по печати и массовым коммуникациям «Татмедиа»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8820" w:type="dxa"/>
            <w:tcBorders>
              <w:top w:val="single" w:sz="4" w:space="0" w:color="auto"/>
              <w:left w:val="single" w:sz="4" w:space="0" w:color="auto"/>
              <w:bottom w:val="single" w:sz="4" w:space="0" w:color="auto"/>
              <w:right w:val="single" w:sz="4" w:space="0" w:color="auto"/>
            </w:tcBorders>
            <w:hideMark/>
          </w:tcPr>
          <w:p w:rsidR="003D428D" w:rsidRPr="003D428D" w:rsidRDefault="003D428D" w:rsidP="003D428D">
            <w:pPr>
              <w:widowControl w:val="0"/>
              <w:jc w:val="both"/>
              <w:rPr>
                <w:rFonts w:ascii="Times New Roman" w:hAnsi="Times New Roman"/>
                <w:sz w:val="28"/>
                <w:szCs w:val="28"/>
              </w:rPr>
            </w:pPr>
            <w:r w:rsidRPr="003D428D">
              <w:rPr>
                <w:rFonts w:ascii="Times New Roman" w:hAnsi="Times New Roman"/>
                <w:sz w:val="28"/>
                <w:szCs w:val="28"/>
              </w:rPr>
              <w:t>Приказами Агентства от 07.10.2016 № 30/1-п утверждено Положение о комиссии при руководителе Агентства по противодействию коррупции и от 04.10.2016 № 29/1-п утвержден состав комиссии при руководителе Агентства по противодействию коррупции, в который вошли представители Общественного совета. Приказом Агентства от 14.12.2017 № 59-п внесены изменения в состав комиссии.</w:t>
            </w:r>
          </w:p>
          <w:p w:rsidR="003D428D" w:rsidRPr="003D428D" w:rsidRDefault="003D428D" w:rsidP="003D428D">
            <w:pPr>
              <w:widowControl w:val="0"/>
              <w:jc w:val="both"/>
              <w:rPr>
                <w:rFonts w:ascii="Times New Roman" w:hAnsi="Times New Roman"/>
                <w:sz w:val="28"/>
                <w:szCs w:val="28"/>
              </w:rPr>
            </w:pPr>
            <w:r w:rsidRPr="003D428D">
              <w:rPr>
                <w:rFonts w:ascii="Times New Roman" w:hAnsi="Times New Roman"/>
                <w:sz w:val="28"/>
                <w:szCs w:val="28"/>
              </w:rPr>
              <w:t>15 января 2018 года состоялось заседание о комиссии при руководителе Агентства по противодействию коррупции,</w:t>
            </w:r>
            <w:r w:rsidRPr="003D428D">
              <w:rPr>
                <w:sz w:val="28"/>
                <w:szCs w:val="28"/>
              </w:rPr>
              <w:t xml:space="preserve"> </w:t>
            </w:r>
            <w:r w:rsidRPr="003D428D">
              <w:rPr>
                <w:rFonts w:ascii="Times New Roman" w:hAnsi="Times New Roman"/>
                <w:sz w:val="28"/>
                <w:szCs w:val="28"/>
              </w:rPr>
              <w:t xml:space="preserve">на которой рассмотрены </w:t>
            </w:r>
            <w:r w:rsidRPr="003D428D">
              <w:rPr>
                <w:rFonts w:ascii="Times New Roman" w:hAnsi="Times New Roman"/>
                <w:sz w:val="28"/>
                <w:szCs w:val="28"/>
              </w:rPr>
              <w:lastRenderedPageBreak/>
              <w:t>следующие вопросы:</w:t>
            </w:r>
          </w:p>
          <w:p w:rsidR="003D428D" w:rsidRPr="003D428D" w:rsidRDefault="003D428D" w:rsidP="003D428D">
            <w:pPr>
              <w:widowControl w:val="0"/>
              <w:jc w:val="both"/>
              <w:rPr>
                <w:rFonts w:ascii="Times New Roman" w:hAnsi="Times New Roman"/>
                <w:sz w:val="28"/>
                <w:szCs w:val="28"/>
              </w:rPr>
            </w:pPr>
            <w:r w:rsidRPr="003D428D">
              <w:rPr>
                <w:rFonts w:ascii="Times New Roman" w:hAnsi="Times New Roman"/>
                <w:sz w:val="28"/>
                <w:szCs w:val="28"/>
              </w:rPr>
              <w:t>1. Об итогах исполнения ведомственной антикоррупционной программы Республиканского агентства по печати и массовым коммуникациям «Татмедиа» за 2017 год;</w:t>
            </w:r>
          </w:p>
          <w:p w:rsidR="003D428D" w:rsidRPr="003D428D" w:rsidRDefault="003D428D" w:rsidP="003D428D">
            <w:pPr>
              <w:widowControl w:val="0"/>
              <w:jc w:val="both"/>
              <w:rPr>
                <w:rFonts w:ascii="Times New Roman" w:hAnsi="Times New Roman"/>
                <w:sz w:val="28"/>
                <w:szCs w:val="28"/>
              </w:rPr>
            </w:pPr>
            <w:r w:rsidRPr="003D428D">
              <w:rPr>
                <w:rFonts w:ascii="Times New Roman" w:hAnsi="Times New Roman"/>
                <w:sz w:val="28"/>
                <w:szCs w:val="28"/>
              </w:rPr>
              <w:t>2. О внесении изменений в Положение об Общественном совете при Республиканском агентстве по печати и массовым коммуникациям «Татмедиа»;</w:t>
            </w:r>
          </w:p>
          <w:p w:rsidR="004C0C70" w:rsidRPr="00E46379" w:rsidRDefault="003D428D" w:rsidP="003D428D">
            <w:pPr>
              <w:jc w:val="both"/>
              <w:rPr>
                <w:rFonts w:ascii="Times New Roman" w:hAnsi="Times New Roman" w:cs="Times New Roman"/>
                <w:sz w:val="28"/>
                <w:szCs w:val="28"/>
              </w:rPr>
            </w:pPr>
            <w:r w:rsidRPr="003D428D">
              <w:rPr>
                <w:rFonts w:ascii="Times New Roman" w:hAnsi="Times New Roman"/>
                <w:sz w:val="28"/>
                <w:szCs w:val="28"/>
              </w:rPr>
              <w:t>3. О проведении оценки коррупционных рисков, возникающих при реализации государственными служащими функций, и внесение уточнений в перечни должностей государственной службы Агентства.</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1.3.1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утверждения и последующего исполнения годового плана работы Комиссии при руководителе Республиканского Агентства по печати и массовым коммуникациям «Татмедиа» по противодействию коррупции</w:t>
            </w:r>
          </w:p>
        </w:tc>
        <w:tc>
          <w:tcPr>
            <w:tcW w:w="8820" w:type="dxa"/>
            <w:tcBorders>
              <w:top w:val="single" w:sz="4" w:space="0" w:color="auto"/>
              <w:left w:val="single" w:sz="4" w:space="0" w:color="auto"/>
              <w:bottom w:val="single" w:sz="4" w:space="0" w:color="auto"/>
              <w:right w:val="single" w:sz="4" w:space="0" w:color="auto"/>
            </w:tcBorders>
            <w:hideMark/>
          </w:tcPr>
          <w:p w:rsidR="004C0C70" w:rsidRPr="003D428D" w:rsidRDefault="003D428D" w:rsidP="002159D4">
            <w:pPr>
              <w:jc w:val="both"/>
              <w:rPr>
                <w:rFonts w:ascii="Times New Roman" w:hAnsi="Times New Roman" w:cs="Times New Roman"/>
                <w:sz w:val="28"/>
                <w:szCs w:val="28"/>
              </w:rPr>
            </w:pPr>
            <w:r w:rsidRPr="003D428D">
              <w:rPr>
                <w:rFonts w:ascii="Times New Roman" w:hAnsi="Times New Roman"/>
                <w:sz w:val="28"/>
                <w:szCs w:val="28"/>
              </w:rPr>
              <w:t>Распоряжением Агентства от 26.01.2018 № 4-р утвержден План работы комиссии при руководителе Агентства по противодействию коррупции на 2018 год.</w:t>
            </w:r>
            <w:r>
              <w:rPr>
                <w:rFonts w:ascii="Times New Roman" w:hAnsi="Times New Roman"/>
                <w:sz w:val="28"/>
                <w:szCs w:val="28"/>
              </w:rPr>
              <w:t xml:space="preserve"> </w:t>
            </w:r>
            <w:r w:rsidRPr="003D428D">
              <w:rPr>
                <w:rFonts w:ascii="Times New Roman" w:hAnsi="Times New Roman"/>
                <w:sz w:val="28"/>
                <w:szCs w:val="28"/>
              </w:rPr>
              <w:t>15 января 2018 года состоялось заседание</w:t>
            </w:r>
            <w:r>
              <w:rPr>
                <w:rFonts w:ascii="Times New Roman" w:hAnsi="Times New Roman"/>
                <w:sz w:val="28"/>
                <w:szCs w:val="28"/>
              </w:rPr>
              <w:t>.</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1.4</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действенного функционирования Комиссии Республиканского агентства по печати и массовым коммуникациям «Татмедиа»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8820" w:type="dxa"/>
            <w:tcBorders>
              <w:top w:val="single" w:sz="4" w:space="0" w:color="auto"/>
              <w:left w:val="single" w:sz="4" w:space="0" w:color="auto"/>
              <w:bottom w:val="single" w:sz="4" w:space="0" w:color="auto"/>
              <w:right w:val="single" w:sz="4" w:space="0" w:color="auto"/>
            </w:tcBorders>
            <w:hideMark/>
          </w:tcPr>
          <w:p w:rsidR="004C0C70" w:rsidRPr="003D428D" w:rsidRDefault="003D428D" w:rsidP="008B1FD8">
            <w:pPr>
              <w:jc w:val="both"/>
              <w:rPr>
                <w:rFonts w:ascii="Times New Roman" w:hAnsi="Times New Roman" w:cs="Times New Roman"/>
                <w:sz w:val="28"/>
                <w:szCs w:val="28"/>
              </w:rPr>
            </w:pPr>
            <w:r w:rsidRPr="003D428D">
              <w:rPr>
                <w:rFonts w:ascii="Times New Roman" w:hAnsi="Times New Roman"/>
                <w:sz w:val="28"/>
                <w:szCs w:val="28"/>
              </w:rPr>
              <w:t>Приказом Агентства от 24.01.2018 № 3-п внесены изменения в состав комиссии по соблюдению требований к служебному поведению государственных служащих и урегулированию конфликта интересов. Распоряжением Агентства от 25.01.2018 № 3-р утвержден план работы комиссии. Случаев возникновения конфликта интересов в Агентстве за 1 квартал 2018 год не зафиксировано. Проект приказа о внесении изменений в Положение о комиссии размещен на официальном сайте Агентства в разделе независимая антикоррупционная экспертиза.</w:t>
            </w:r>
          </w:p>
        </w:tc>
      </w:tr>
      <w:tr w:rsidR="004C0C70" w:rsidTr="00B9356B">
        <w:trPr>
          <w:trHeight w:val="2117"/>
        </w:trPr>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1.5</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Размещение в соответствии с законодательством на официальном сайте Агентства сведений о доходах, расходах, имуществе и обязательствах имущественного характера государственных гражданских служащих согласно правилам, установленным законодательством</w:t>
            </w:r>
          </w:p>
        </w:tc>
        <w:tc>
          <w:tcPr>
            <w:tcW w:w="8820" w:type="dxa"/>
            <w:tcBorders>
              <w:top w:val="single" w:sz="4" w:space="0" w:color="auto"/>
              <w:left w:val="single" w:sz="4" w:space="0" w:color="auto"/>
              <w:bottom w:val="single" w:sz="4" w:space="0" w:color="auto"/>
              <w:right w:val="single" w:sz="4" w:space="0" w:color="auto"/>
            </w:tcBorders>
            <w:hideMark/>
          </w:tcPr>
          <w:p w:rsidR="004C0C70" w:rsidRPr="003D428D" w:rsidRDefault="003D428D" w:rsidP="00D52F54">
            <w:pPr>
              <w:jc w:val="both"/>
              <w:rPr>
                <w:rFonts w:ascii="Times New Roman" w:hAnsi="Times New Roman" w:cs="Times New Roman"/>
                <w:sz w:val="28"/>
                <w:szCs w:val="28"/>
              </w:rPr>
            </w:pPr>
            <w:r w:rsidRPr="003D428D">
              <w:rPr>
                <w:rFonts w:ascii="Times New Roman" w:hAnsi="Times New Roman"/>
                <w:sz w:val="28"/>
                <w:szCs w:val="28"/>
              </w:rPr>
              <w:t>Сведения о доходах, расходах, об имуществе и обязательствах имущественного характера государственных гражданских служащих, а также сведения о доходах, расходах, об имуществе и обязательствах имущественного характера супруги (супруга) и несовершеннолетних детей (далее – сведения) за 2016 год размещены на сайте Агентства. Сведения за 2017 год будут размещены во втором квартале 2018 года, в соответствии с требованием законодательства.</w:t>
            </w:r>
          </w:p>
        </w:tc>
      </w:tr>
      <w:tr w:rsidR="004C0C70" w:rsidTr="00B9356B">
        <w:trPr>
          <w:trHeight w:val="2117"/>
        </w:trPr>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8820" w:type="dxa"/>
            <w:tcBorders>
              <w:top w:val="single" w:sz="4" w:space="0" w:color="auto"/>
              <w:left w:val="single" w:sz="4" w:space="0" w:color="auto"/>
              <w:bottom w:val="single" w:sz="4" w:space="0" w:color="auto"/>
              <w:right w:val="single" w:sz="4" w:space="0" w:color="auto"/>
            </w:tcBorders>
            <w:hideMark/>
          </w:tcPr>
          <w:p w:rsidR="004C0C70" w:rsidRPr="002E7599" w:rsidRDefault="002E7599" w:rsidP="00E6680A">
            <w:pPr>
              <w:jc w:val="both"/>
              <w:rPr>
                <w:rFonts w:ascii="Times New Roman" w:hAnsi="Times New Roman" w:cs="Times New Roman"/>
                <w:sz w:val="28"/>
                <w:szCs w:val="28"/>
              </w:rPr>
            </w:pPr>
            <w:r>
              <w:rPr>
                <w:rFonts w:ascii="Times New Roman" w:hAnsi="Times New Roman"/>
                <w:sz w:val="28"/>
                <w:szCs w:val="28"/>
              </w:rPr>
              <w:t>В</w:t>
            </w:r>
            <w:r w:rsidRPr="002E7599">
              <w:rPr>
                <w:rFonts w:ascii="Times New Roman" w:hAnsi="Times New Roman"/>
                <w:sz w:val="28"/>
                <w:szCs w:val="28"/>
              </w:rPr>
              <w:t xml:space="preserve"> целях соблюдения государственными служащими ограничений, запретов приказом Агентства от 21.11.2016 № 42/2-п  утверждено Положение о сообщении руководителем Республиканского агентства по печати и массовым коммуникациям «Татмедиа» и лицами, замещающими должности государственной гражданской службы Республики Татарстан в Республиканском агентстве по печати и массовым коммуникациям «Татмедиа»,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Данные акты размещены на официальном сайте Агентства в сети Интернет и доведены до сведения сотрудников Агентства.</w:t>
            </w:r>
          </w:p>
        </w:tc>
      </w:tr>
      <w:tr w:rsidR="004C0C70" w:rsidTr="00B9356B">
        <w:trPr>
          <w:trHeight w:val="2117"/>
        </w:trPr>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1.7</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Осуществление внут</w:t>
            </w:r>
            <w:r w:rsidR="001A2EB1">
              <w:rPr>
                <w:rFonts w:ascii="Times New Roman" w:hAnsi="Times New Roman" w:cs="Times New Roman"/>
                <w:sz w:val="28"/>
                <w:szCs w:val="28"/>
              </w:rPr>
              <w:t xml:space="preserve">реннего финансового контроля и </w:t>
            </w:r>
            <w:r>
              <w:rPr>
                <w:rFonts w:ascii="Times New Roman" w:hAnsi="Times New Roman" w:cs="Times New Roman"/>
                <w:sz w:val="28"/>
                <w:szCs w:val="28"/>
              </w:rPr>
              <w:t>аудита за целевым и эффективным использованием бюджетных средств, повышение квалификации должностных лиц, осуществляющих указанный контроль и аудит</w:t>
            </w:r>
          </w:p>
        </w:tc>
        <w:tc>
          <w:tcPr>
            <w:tcW w:w="8820" w:type="dxa"/>
            <w:tcBorders>
              <w:top w:val="single" w:sz="4" w:space="0" w:color="auto"/>
              <w:left w:val="single" w:sz="4" w:space="0" w:color="auto"/>
              <w:bottom w:val="single" w:sz="4" w:space="0" w:color="auto"/>
              <w:right w:val="single" w:sz="4" w:space="0" w:color="auto"/>
            </w:tcBorders>
            <w:hideMark/>
          </w:tcPr>
          <w:p w:rsidR="005C3B95" w:rsidRPr="005C3B95" w:rsidRDefault="00E6680A" w:rsidP="005C3B95">
            <w:pPr>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в Агентстве осуществляется финансовым отделом</w:t>
            </w:r>
            <w:r w:rsidR="005C3B95">
              <w:rPr>
                <w:rFonts w:ascii="Times New Roman" w:hAnsi="Times New Roman" w:cs="Times New Roman"/>
                <w:sz w:val="28"/>
                <w:szCs w:val="28"/>
              </w:rPr>
              <w:t xml:space="preserve">. </w:t>
            </w:r>
            <w:r w:rsidR="005C3B95" w:rsidRPr="005C3B95">
              <w:rPr>
                <w:rFonts w:ascii="Times New Roman" w:hAnsi="Times New Roman" w:cs="Times New Roman"/>
                <w:sz w:val="28"/>
                <w:szCs w:val="28"/>
              </w:rPr>
              <w:t>Функция финансового контроля состоит             в соблюдении внутренних стандартов и процедур составления и исполнения бюджета, составлении бюджетной отчетности и ведении бюджетного учета, а также подготовке и организации осуществления мер, направленных              на повышение результативности (эффективности и экономности) использования бюджетных средств.</w:t>
            </w:r>
          </w:p>
          <w:p w:rsidR="005C3B95" w:rsidRPr="005C3B95" w:rsidRDefault="005C3B95" w:rsidP="005C3B95">
            <w:pPr>
              <w:jc w:val="both"/>
              <w:rPr>
                <w:rFonts w:ascii="Times New Roman" w:hAnsi="Times New Roman" w:cs="Times New Roman"/>
                <w:sz w:val="28"/>
                <w:szCs w:val="28"/>
              </w:rPr>
            </w:pPr>
            <w:r w:rsidRPr="005C3B95">
              <w:rPr>
                <w:rFonts w:ascii="Times New Roman" w:hAnsi="Times New Roman" w:cs="Times New Roman"/>
                <w:sz w:val="28"/>
                <w:szCs w:val="28"/>
              </w:rPr>
              <w:t>Предварительный контроль реализован в том, что при исполнении бюджета обеспечивается исполнение законодательства Российской Федерации и Республики Татарстан.</w:t>
            </w:r>
          </w:p>
          <w:p w:rsidR="005C3B95" w:rsidRPr="005C3B95" w:rsidRDefault="005C3B95" w:rsidP="005C3B95">
            <w:pPr>
              <w:jc w:val="both"/>
              <w:rPr>
                <w:rFonts w:ascii="Times New Roman" w:hAnsi="Times New Roman" w:cs="Times New Roman"/>
                <w:sz w:val="28"/>
                <w:szCs w:val="28"/>
              </w:rPr>
            </w:pPr>
            <w:r w:rsidRPr="005C3B95">
              <w:rPr>
                <w:rFonts w:ascii="Times New Roman" w:hAnsi="Times New Roman" w:cs="Times New Roman"/>
                <w:sz w:val="28"/>
                <w:szCs w:val="28"/>
              </w:rPr>
              <w:t>Текущий контроль осуществляется должностными лицами, контролирующими исполнение бюджета по отдельным статьям, которые при визировании документов проверяют принадлежность расходов соответствующим целевым статьям и целевое расходование.</w:t>
            </w:r>
          </w:p>
          <w:p w:rsidR="005C3B95" w:rsidRPr="005C3B95" w:rsidRDefault="005C3B95" w:rsidP="005C3B95">
            <w:pPr>
              <w:jc w:val="both"/>
              <w:rPr>
                <w:rFonts w:ascii="Times New Roman" w:hAnsi="Times New Roman" w:cs="Times New Roman"/>
                <w:sz w:val="28"/>
                <w:szCs w:val="28"/>
              </w:rPr>
            </w:pPr>
            <w:r w:rsidRPr="005C3B95">
              <w:rPr>
                <w:rFonts w:ascii="Times New Roman" w:hAnsi="Times New Roman" w:cs="Times New Roman"/>
                <w:sz w:val="28"/>
                <w:szCs w:val="28"/>
              </w:rPr>
              <w:t>Ежемесячно осуществляется проверка остатков кассы и составляется акт ревизии наличных денежных средств.</w:t>
            </w:r>
          </w:p>
          <w:p w:rsidR="005C3B95" w:rsidRDefault="005C3B95" w:rsidP="005C3B95">
            <w:pPr>
              <w:jc w:val="both"/>
            </w:pPr>
            <w:r w:rsidRPr="005C3B95">
              <w:rPr>
                <w:rFonts w:ascii="Times New Roman" w:hAnsi="Times New Roman" w:cs="Times New Roman"/>
                <w:sz w:val="28"/>
                <w:szCs w:val="28"/>
              </w:rPr>
              <w:t>Заключительный контроль осуществля</w:t>
            </w:r>
            <w:r>
              <w:rPr>
                <w:rFonts w:ascii="Times New Roman" w:hAnsi="Times New Roman" w:cs="Times New Roman"/>
                <w:sz w:val="28"/>
                <w:szCs w:val="28"/>
              </w:rPr>
              <w:t xml:space="preserve">ется </w:t>
            </w:r>
            <w:r w:rsidRPr="005C3B95">
              <w:rPr>
                <w:rFonts w:ascii="Times New Roman" w:hAnsi="Times New Roman" w:cs="Times New Roman"/>
                <w:sz w:val="28"/>
                <w:szCs w:val="28"/>
              </w:rPr>
              <w:t xml:space="preserve">при составлении квартальных отчетов - анализируется и проверяется достоверность отчетных данных по всем целевым статьям. По итогам исполнения </w:t>
            </w:r>
            <w:r w:rsidRPr="005C3B95">
              <w:rPr>
                <w:rFonts w:ascii="Times New Roman" w:hAnsi="Times New Roman" w:cs="Times New Roman"/>
                <w:sz w:val="28"/>
                <w:szCs w:val="28"/>
              </w:rPr>
              <w:lastRenderedPageBreak/>
              <w:t>бюджета на отчетную дату составляются акты сверок дебиторской и кредиторской задолженности и проводится инвентаризация расчетов с поставщиками услуг и товаров.</w:t>
            </w:r>
            <w:r w:rsidRPr="00901437">
              <w:tab/>
            </w:r>
          </w:p>
          <w:p w:rsidR="008A54DB" w:rsidRDefault="006D6B38" w:rsidP="002E7599">
            <w:pPr>
              <w:spacing w:line="264" w:lineRule="auto"/>
              <w:jc w:val="both"/>
              <w:rPr>
                <w:rFonts w:ascii="Times New Roman" w:hAnsi="Times New Roman" w:cs="Times New Roman"/>
                <w:sz w:val="28"/>
                <w:szCs w:val="28"/>
              </w:rPr>
            </w:pPr>
            <w:r>
              <w:rPr>
                <w:rFonts w:ascii="Times New Roman" w:hAnsi="Times New Roman"/>
                <w:sz w:val="28"/>
                <w:szCs w:val="28"/>
              </w:rPr>
              <w:t>В целях минимизации коррупционных рисков при исполнении бюджетов п</w:t>
            </w:r>
            <w:r w:rsidRPr="00971974">
              <w:rPr>
                <w:rFonts w:ascii="Times New Roman" w:hAnsi="Times New Roman"/>
                <w:sz w:val="28"/>
                <w:szCs w:val="28"/>
              </w:rPr>
              <w:t xml:space="preserve">риказом Агентства от </w:t>
            </w:r>
            <w:r w:rsidR="002E7599">
              <w:rPr>
                <w:rFonts w:ascii="Times New Roman" w:hAnsi="Times New Roman"/>
                <w:sz w:val="28"/>
                <w:szCs w:val="28"/>
              </w:rPr>
              <w:t>29</w:t>
            </w:r>
            <w:r w:rsidRPr="00971974">
              <w:rPr>
                <w:rFonts w:ascii="Times New Roman" w:hAnsi="Times New Roman"/>
                <w:sz w:val="28"/>
                <w:szCs w:val="28"/>
              </w:rPr>
              <w:t xml:space="preserve"> </w:t>
            </w:r>
            <w:r w:rsidR="002E7599">
              <w:rPr>
                <w:rFonts w:ascii="Times New Roman" w:hAnsi="Times New Roman"/>
                <w:sz w:val="28"/>
                <w:szCs w:val="28"/>
              </w:rPr>
              <w:t>декабря 2017</w:t>
            </w:r>
            <w:r w:rsidRPr="00971974">
              <w:rPr>
                <w:rFonts w:ascii="Times New Roman" w:hAnsi="Times New Roman"/>
                <w:sz w:val="28"/>
                <w:szCs w:val="28"/>
              </w:rPr>
              <w:t xml:space="preserve"> года № </w:t>
            </w:r>
            <w:r w:rsidR="002E7599">
              <w:rPr>
                <w:rFonts w:ascii="Times New Roman" w:hAnsi="Times New Roman"/>
                <w:sz w:val="28"/>
                <w:szCs w:val="28"/>
              </w:rPr>
              <w:t>65</w:t>
            </w:r>
            <w:r>
              <w:rPr>
                <w:rFonts w:ascii="Times New Roman" w:hAnsi="Times New Roman"/>
                <w:sz w:val="28"/>
                <w:szCs w:val="28"/>
              </w:rPr>
              <w:t>-п</w:t>
            </w:r>
            <w:r w:rsidRPr="00971974">
              <w:rPr>
                <w:rFonts w:ascii="Times New Roman" w:hAnsi="Times New Roman"/>
                <w:sz w:val="28"/>
                <w:szCs w:val="28"/>
              </w:rPr>
              <w:t xml:space="preserve"> утвержден</w:t>
            </w:r>
            <w:r>
              <w:rPr>
                <w:rFonts w:ascii="Times New Roman" w:hAnsi="Times New Roman"/>
                <w:sz w:val="28"/>
                <w:szCs w:val="28"/>
              </w:rPr>
              <w:t xml:space="preserve"> Перечень должностных</w:t>
            </w:r>
            <w:r w:rsidRPr="00971974">
              <w:rPr>
                <w:rFonts w:ascii="Times New Roman" w:hAnsi="Times New Roman"/>
                <w:sz w:val="28"/>
                <w:szCs w:val="28"/>
              </w:rPr>
              <w:t xml:space="preserve"> </w:t>
            </w:r>
            <w:r>
              <w:rPr>
                <w:rFonts w:ascii="Times New Roman" w:hAnsi="Times New Roman"/>
                <w:sz w:val="28"/>
                <w:szCs w:val="28"/>
              </w:rPr>
              <w:t>лиц, ответственных за осуществление внутреннего финансового контроля и внутренне</w:t>
            </w:r>
            <w:r w:rsidRPr="00971974">
              <w:rPr>
                <w:rFonts w:ascii="Times New Roman" w:hAnsi="Times New Roman"/>
                <w:sz w:val="28"/>
                <w:szCs w:val="28"/>
              </w:rPr>
              <w:t>го</w:t>
            </w:r>
            <w:r>
              <w:rPr>
                <w:rFonts w:ascii="Times New Roman" w:hAnsi="Times New Roman"/>
                <w:sz w:val="28"/>
                <w:szCs w:val="28"/>
              </w:rPr>
              <w:t xml:space="preserve"> финансового аудита. Акты данных проверок находятся на оперативном хранении в финансовом отделе Агентства. </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 xml:space="preserve"> 2.1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Принятие практических мер по организации эффективного проведения антикоррупционной экспертизы нормативных правовых актов Агентства и их проектов, ежегодного обобщения результатов её проведения</w:t>
            </w:r>
          </w:p>
        </w:tc>
        <w:tc>
          <w:tcPr>
            <w:tcW w:w="8820" w:type="dxa"/>
            <w:tcBorders>
              <w:top w:val="single" w:sz="4" w:space="0" w:color="auto"/>
              <w:left w:val="single" w:sz="4" w:space="0" w:color="auto"/>
              <w:bottom w:val="single" w:sz="4" w:space="0" w:color="auto"/>
              <w:right w:val="single" w:sz="4" w:space="0" w:color="auto"/>
            </w:tcBorders>
            <w:hideMark/>
          </w:tcPr>
          <w:p w:rsidR="002E7599" w:rsidRPr="002E7599" w:rsidRDefault="002E7599" w:rsidP="002E7599">
            <w:pPr>
              <w:widowControl w:val="0"/>
              <w:jc w:val="both"/>
              <w:rPr>
                <w:rFonts w:ascii="Times New Roman" w:hAnsi="Times New Roman"/>
                <w:sz w:val="28"/>
                <w:szCs w:val="28"/>
              </w:rPr>
            </w:pPr>
            <w:r w:rsidRPr="002E7599">
              <w:rPr>
                <w:rFonts w:ascii="Times New Roman" w:hAnsi="Times New Roman"/>
                <w:sz w:val="28"/>
                <w:szCs w:val="28"/>
              </w:rPr>
              <w:t>Приказом Агентства от 23.08.2017 № 40-п назначено лицо, ответственное за проведение антикоррупционной экспертизы нормативных правовых актов и их проектов, также приказом от 03.11.2016 № 36-п утвержден Порядок проведения антикоррупционной экспертизы.</w:t>
            </w:r>
          </w:p>
          <w:p w:rsidR="002E7599" w:rsidRPr="002E7599" w:rsidRDefault="002E7599" w:rsidP="002E7599">
            <w:pPr>
              <w:ind w:right="-1"/>
              <w:jc w:val="both"/>
              <w:rPr>
                <w:rFonts w:ascii="Times New Roman" w:hAnsi="Times New Roman"/>
                <w:sz w:val="28"/>
                <w:szCs w:val="28"/>
              </w:rPr>
            </w:pPr>
            <w:r w:rsidRPr="002E7599">
              <w:rPr>
                <w:rFonts w:ascii="Times New Roman" w:hAnsi="Times New Roman"/>
                <w:sz w:val="28"/>
                <w:szCs w:val="28"/>
              </w:rPr>
              <w:t>В 1 квартале 2018 года размещен проект приказа о внесении и</w:t>
            </w:r>
            <w:r>
              <w:rPr>
                <w:rFonts w:ascii="Times New Roman" w:hAnsi="Times New Roman"/>
                <w:sz w:val="28"/>
                <w:szCs w:val="28"/>
              </w:rPr>
              <w:t>зменений в Положение о комиссии.</w:t>
            </w:r>
          </w:p>
          <w:p w:rsidR="002E7599" w:rsidRPr="002E7599" w:rsidRDefault="002E7599" w:rsidP="002E7599">
            <w:pPr>
              <w:ind w:right="-1"/>
              <w:jc w:val="both"/>
              <w:rPr>
                <w:rFonts w:ascii="Times New Roman" w:hAnsi="Times New Roman"/>
                <w:sz w:val="28"/>
                <w:szCs w:val="28"/>
              </w:rPr>
            </w:pPr>
            <w:r w:rsidRPr="002E7599">
              <w:rPr>
                <w:rFonts w:ascii="Times New Roman" w:hAnsi="Times New Roman"/>
                <w:sz w:val="28"/>
                <w:szCs w:val="28"/>
              </w:rPr>
              <w:t>Республиканского агентства по печати и массовым коммуникациям «Татмедиа» по соблюдению требований к служебному поведению</w:t>
            </w:r>
          </w:p>
          <w:p w:rsidR="004C0C70" w:rsidRPr="00035BF6" w:rsidRDefault="002E7599" w:rsidP="002E7599">
            <w:pPr>
              <w:jc w:val="both"/>
              <w:rPr>
                <w:rFonts w:ascii="Times New Roman" w:hAnsi="Times New Roman" w:cs="Times New Roman"/>
                <w:sz w:val="28"/>
                <w:szCs w:val="28"/>
              </w:rPr>
            </w:pPr>
            <w:r w:rsidRPr="002E7599">
              <w:rPr>
                <w:rFonts w:ascii="Times New Roman" w:hAnsi="Times New Roman"/>
                <w:sz w:val="28"/>
                <w:szCs w:val="28"/>
              </w:rPr>
              <w:t>государственных гражданских служащих и урегулированию конфликта интересов для проведения экспертизы.</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2.2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Создание необходимых условий для проведения независимой антикоррупционной экспертизы проектов нормативных правовых актов</w:t>
            </w:r>
          </w:p>
        </w:tc>
        <w:tc>
          <w:tcPr>
            <w:tcW w:w="8820" w:type="dxa"/>
            <w:tcBorders>
              <w:top w:val="single" w:sz="4" w:space="0" w:color="auto"/>
              <w:left w:val="single" w:sz="4" w:space="0" w:color="auto"/>
              <w:bottom w:val="single" w:sz="4" w:space="0" w:color="auto"/>
              <w:right w:val="single" w:sz="4" w:space="0" w:color="auto"/>
            </w:tcBorders>
            <w:hideMark/>
          </w:tcPr>
          <w:p w:rsidR="004C0C70" w:rsidRPr="007A36F7" w:rsidRDefault="00035BF6" w:rsidP="00D52F54">
            <w:pPr>
              <w:rPr>
                <w:rFonts w:ascii="Times New Roman" w:hAnsi="Times New Roman" w:cs="Times New Roman"/>
                <w:sz w:val="28"/>
                <w:szCs w:val="28"/>
              </w:rPr>
            </w:pPr>
            <w:r w:rsidRPr="00035BF6">
              <w:rPr>
                <w:rFonts w:ascii="Times New Roman" w:hAnsi="Times New Roman"/>
                <w:sz w:val="28"/>
                <w:szCs w:val="28"/>
              </w:rPr>
              <w:t>Информация о проведении экспертизы своевременно размещается на официальном сайте Агентства в сети Интернет.</w:t>
            </w:r>
            <w:r>
              <w:rPr>
                <w:rFonts w:ascii="Times New Roman" w:hAnsi="Times New Roman"/>
                <w:sz w:val="28"/>
                <w:szCs w:val="28"/>
              </w:rPr>
              <w:t xml:space="preserve"> В </w:t>
            </w:r>
            <w:r w:rsidR="00E42C37">
              <w:rPr>
                <w:rFonts w:ascii="Times New Roman" w:hAnsi="Times New Roman"/>
                <w:sz w:val="28"/>
                <w:szCs w:val="28"/>
              </w:rPr>
              <w:t>1 квартале 2018</w:t>
            </w:r>
            <w:r>
              <w:rPr>
                <w:rFonts w:ascii="Times New Roman" w:hAnsi="Times New Roman"/>
                <w:sz w:val="28"/>
                <w:szCs w:val="28"/>
              </w:rPr>
              <w:t xml:space="preserve"> году </w:t>
            </w:r>
            <w:r w:rsidR="007A36F7" w:rsidRPr="007A36F7">
              <w:rPr>
                <w:rFonts w:ascii="Times New Roman" w:hAnsi="Times New Roman"/>
                <w:sz w:val="28"/>
                <w:szCs w:val="28"/>
              </w:rPr>
              <w:t>заключений от независимых экспертов не поступало</w:t>
            </w:r>
            <w:r w:rsidR="00E42C37">
              <w:rPr>
                <w:rFonts w:ascii="Times New Roman" w:hAnsi="Times New Roman"/>
                <w:sz w:val="28"/>
                <w:szCs w:val="28"/>
              </w:rPr>
              <w:t>.</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3.1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информации в сфере деятельности Агентства в Комитет Республики Татарстан по социально-экономическому мониторингу для последующего проведения мониторинга деятельности органов исполнительной власти Республики Татарстан, территориальных органов федеральных органов </w:t>
            </w:r>
            <w:r>
              <w:rPr>
                <w:rFonts w:ascii="Times New Roman" w:hAnsi="Times New Roman" w:cs="Times New Roman"/>
                <w:sz w:val="28"/>
                <w:szCs w:val="28"/>
              </w:rPr>
              <w:lastRenderedPageBreak/>
              <w:t>исполнительной власти по Республики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8820" w:type="dxa"/>
            <w:tcBorders>
              <w:top w:val="single" w:sz="4" w:space="0" w:color="auto"/>
              <w:left w:val="single" w:sz="4" w:space="0" w:color="auto"/>
              <w:bottom w:val="single" w:sz="4" w:space="0" w:color="auto"/>
              <w:right w:val="single" w:sz="4" w:space="0" w:color="auto"/>
            </w:tcBorders>
            <w:hideMark/>
          </w:tcPr>
          <w:p w:rsidR="004C0C70" w:rsidRDefault="00E42C37" w:rsidP="00674B32">
            <w:pPr>
              <w:jc w:val="both"/>
              <w:rPr>
                <w:rFonts w:ascii="Times New Roman" w:hAnsi="Times New Roman" w:cs="Times New Roman"/>
                <w:sz w:val="28"/>
                <w:szCs w:val="28"/>
              </w:rPr>
            </w:pPr>
            <w:r>
              <w:rPr>
                <w:rFonts w:ascii="Times New Roman" w:hAnsi="Times New Roman" w:cs="Times New Roman"/>
                <w:sz w:val="28"/>
                <w:szCs w:val="28"/>
              </w:rPr>
              <w:lastRenderedPageBreak/>
              <w:t>В 1 квартале 2018</w:t>
            </w:r>
            <w:r w:rsidR="00674B32">
              <w:rPr>
                <w:rFonts w:ascii="Times New Roman" w:hAnsi="Times New Roman" w:cs="Times New Roman"/>
                <w:sz w:val="28"/>
                <w:szCs w:val="28"/>
              </w:rPr>
              <w:t xml:space="preserve"> подготовлена и направлена</w:t>
            </w:r>
            <w:r w:rsidR="007A36F7">
              <w:rPr>
                <w:rFonts w:ascii="Times New Roman" w:hAnsi="Times New Roman" w:cs="Times New Roman"/>
                <w:sz w:val="28"/>
                <w:szCs w:val="28"/>
              </w:rPr>
              <w:t xml:space="preserve"> </w:t>
            </w:r>
            <w:r w:rsidR="00674B32">
              <w:rPr>
                <w:rFonts w:ascii="Times New Roman" w:hAnsi="Times New Roman" w:cs="Times New Roman"/>
                <w:sz w:val="28"/>
                <w:szCs w:val="28"/>
              </w:rPr>
              <w:t>информация о деятельности</w:t>
            </w:r>
            <w:r w:rsidR="00685E57">
              <w:rPr>
                <w:rFonts w:ascii="Times New Roman" w:hAnsi="Times New Roman" w:cs="Times New Roman"/>
                <w:sz w:val="28"/>
                <w:szCs w:val="28"/>
              </w:rPr>
              <w:t xml:space="preserve"> </w:t>
            </w:r>
            <w:r w:rsidR="007A36F7">
              <w:rPr>
                <w:rFonts w:ascii="Times New Roman" w:hAnsi="Times New Roman" w:cs="Times New Roman"/>
                <w:sz w:val="28"/>
                <w:szCs w:val="28"/>
              </w:rPr>
              <w:t xml:space="preserve">Агентства </w:t>
            </w:r>
            <w:r>
              <w:rPr>
                <w:rFonts w:ascii="Times New Roman" w:hAnsi="Times New Roman" w:cs="Times New Roman"/>
                <w:sz w:val="28"/>
                <w:szCs w:val="28"/>
              </w:rPr>
              <w:t>за 2017</w:t>
            </w:r>
            <w:r w:rsidR="00674B32">
              <w:rPr>
                <w:rFonts w:ascii="Times New Roman" w:hAnsi="Times New Roman" w:cs="Times New Roman"/>
                <w:sz w:val="28"/>
                <w:szCs w:val="28"/>
              </w:rPr>
              <w:t xml:space="preserve"> год по реализации антикоррупционных мер на территории Республики Татарстан</w:t>
            </w:r>
            <w:r>
              <w:rPr>
                <w:rFonts w:ascii="Times New Roman" w:hAnsi="Times New Roman" w:cs="Times New Roman"/>
                <w:sz w:val="28"/>
                <w:szCs w:val="28"/>
              </w:rPr>
              <w:t>.</w:t>
            </w:r>
            <w:r w:rsidR="00674B32">
              <w:rPr>
                <w:rFonts w:ascii="Times New Roman" w:hAnsi="Times New Roman" w:cs="Times New Roman"/>
                <w:sz w:val="28"/>
                <w:szCs w:val="28"/>
              </w:rPr>
              <w:t xml:space="preserve"> </w:t>
            </w:r>
          </w:p>
          <w:p w:rsidR="00E42C37" w:rsidRPr="00E42C37" w:rsidRDefault="00E42C37" w:rsidP="00674B32">
            <w:pPr>
              <w:jc w:val="both"/>
              <w:rPr>
                <w:rFonts w:ascii="Times New Roman" w:hAnsi="Times New Roman" w:cs="Times New Roman"/>
                <w:sz w:val="28"/>
                <w:szCs w:val="28"/>
              </w:rPr>
            </w:pPr>
            <w:r w:rsidRPr="00E42C37">
              <w:rPr>
                <w:rFonts w:ascii="Times New Roman" w:hAnsi="Times New Roman"/>
                <w:sz w:val="28"/>
                <w:szCs w:val="28"/>
              </w:rPr>
              <w:t>03.04.2018 года брифинг со СМИ с участием представителей Комитета, Общественной палаты РТ, Министерства молодежи и спорту РТ</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Проведение отраслевых исследований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4C0C70" w:rsidRPr="00035BF6" w:rsidRDefault="00035BF6" w:rsidP="00D52F54">
            <w:pPr>
              <w:jc w:val="both"/>
              <w:rPr>
                <w:rFonts w:ascii="Times New Roman" w:hAnsi="Times New Roman" w:cs="Times New Roman"/>
                <w:sz w:val="28"/>
                <w:szCs w:val="28"/>
              </w:rPr>
            </w:pPr>
            <w:r w:rsidRPr="00035BF6">
              <w:rPr>
                <w:rFonts w:ascii="Times New Roman" w:hAnsi="Times New Roman"/>
                <w:color w:val="000000"/>
                <w:sz w:val="28"/>
                <w:szCs w:val="28"/>
                <w:shd w:val="clear" w:color="auto" w:fill="FFFFFF"/>
              </w:rPr>
              <w:t>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3.3</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w:t>
            </w:r>
          </w:p>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вовлеченности институтов гражданского общества в реализацию антикоррупционной политики;</w:t>
            </w:r>
          </w:p>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материалов республиканских средств массовой информации на тему коррупции </w:t>
            </w:r>
          </w:p>
        </w:tc>
        <w:tc>
          <w:tcPr>
            <w:tcW w:w="8820" w:type="dxa"/>
            <w:tcBorders>
              <w:top w:val="single" w:sz="4" w:space="0" w:color="auto"/>
              <w:left w:val="single" w:sz="4" w:space="0" w:color="auto"/>
              <w:bottom w:val="single" w:sz="4" w:space="0" w:color="auto"/>
              <w:right w:val="single" w:sz="4" w:space="0" w:color="auto"/>
            </w:tcBorders>
            <w:hideMark/>
          </w:tcPr>
          <w:p w:rsidR="004C0C70" w:rsidRPr="00674B32" w:rsidRDefault="00E42C37" w:rsidP="00D52F54">
            <w:pPr>
              <w:jc w:val="both"/>
              <w:rPr>
                <w:rFonts w:ascii="Times New Roman" w:hAnsi="Times New Roman" w:cs="Times New Roman"/>
                <w:sz w:val="28"/>
                <w:szCs w:val="28"/>
              </w:rPr>
            </w:pPr>
            <w:r>
              <w:rPr>
                <w:rFonts w:ascii="Times New Roman" w:hAnsi="Times New Roman"/>
                <w:sz w:val="28"/>
                <w:szCs w:val="28"/>
              </w:rPr>
              <w:t>За 1 квартал 2018</w:t>
            </w:r>
            <w:r w:rsidR="00674B32" w:rsidRPr="00674B32">
              <w:rPr>
                <w:rFonts w:ascii="Times New Roman" w:hAnsi="Times New Roman"/>
                <w:sz w:val="28"/>
                <w:szCs w:val="28"/>
              </w:rPr>
              <w:t xml:space="preserve"> года </w:t>
            </w:r>
            <w:r>
              <w:rPr>
                <w:rFonts w:ascii="Times New Roman" w:hAnsi="Times New Roman"/>
                <w:sz w:val="28"/>
                <w:szCs w:val="28"/>
              </w:rPr>
              <w:t>в республиканских СМИ вышло 1610</w:t>
            </w:r>
            <w:r w:rsidR="00674B32" w:rsidRPr="00674B32">
              <w:rPr>
                <w:rFonts w:ascii="Times New Roman" w:hAnsi="Times New Roman"/>
                <w:sz w:val="28"/>
                <w:szCs w:val="28"/>
              </w:rPr>
              <w:t xml:space="preserve"> материала на тему коррупции.</w:t>
            </w:r>
          </w:p>
        </w:tc>
      </w:tr>
      <w:tr w:rsidR="004C0C70" w:rsidRPr="00685E57"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4.1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8820" w:type="dxa"/>
            <w:tcBorders>
              <w:top w:val="single" w:sz="4" w:space="0" w:color="auto"/>
              <w:left w:val="single" w:sz="4" w:space="0" w:color="auto"/>
              <w:bottom w:val="single" w:sz="4" w:space="0" w:color="auto"/>
              <w:right w:val="single" w:sz="4" w:space="0" w:color="auto"/>
            </w:tcBorders>
            <w:hideMark/>
          </w:tcPr>
          <w:p w:rsidR="00674B32" w:rsidRPr="00674B32" w:rsidRDefault="00674B32" w:rsidP="00674B32">
            <w:pPr>
              <w:widowControl w:val="0"/>
              <w:jc w:val="both"/>
              <w:rPr>
                <w:rFonts w:ascii="Times New Roman" w:hAnsi="Times New Roman"/>
                <w:sz w:val="28"/>
                <w:szCs w:val="28"/>
              </w:rPr>
            </w:pPr>
            <w:r w:rsidRPr="00674B32">
              <w:rPr>
                <w:rFonts w:ascii="Times New Roman" w:hAnsi="Times New Roman"/>
                <w:sz w:val="28"/>
                <w:szCs w:val="28"/>
              </w:rPr>
              <w:t>В Агентстве замещено две должности государственных гражданских слу</w:t>
            </w:r>
            <w:r w:rsidR="00E42C37">
              <w:rPr>
                <w:rFonts w:ascii="Times New Roman" w:hAnsi="Times New Roman"/>
                <w:sz w:val="28"/>
                <w:szCs w:val="28"/>
              </w:rPr>
              <w:t>жащих. По итогам 1 квартала 2018</w:t>
            </w:r>
            <w:r w:rsidRPr="00674B32">
              <w:rPr>
                <w:rFonts w:ascii="Times New Roman" w:hAnsi="Times New Roman"/>
                <w:sz w:val="28"/>
                <w:szCs w:val="28"/>
              </w:rPr>
              <w:t xml:space="preserve"> года 100% государственных гражданских служащих Агентства были охвачены антикоррупционными мероприятиями.</w:t>
            </w:r>
          </w:p>
          <w:p w:rsidR="004C0C70" w:rsidRPr="00685E57" w:rsidRDefault="00674B32" w:rsidP="00674B32">
            <w:pPr>
              <w:jc w:val="both"/>
              <w:rPr>
                <w:rFonts w:ascii="Times New Roman" w:hAnsi="Times New Roman" w:cs="Times New Roman"/>
                <w:sz w:val="28"/>
                <w:szCs w:val="28"/>
              </w:rPr>
            </w:pPr>
            <w:r w:rsidRPr="00674B32">
              <w:rPr>
                <w:rFonts w:ascii="Times New Roman" w:hAnsi="Times New Roman"/>
                <w:sz w:val="28"/>
                <w:szCs w:val="28"/>
              </w:rPr>
              <w:t>Члены Общественного совета Агентства включены в состав комиссии при руководителе Агентства по противодействию коррупции.</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6235" w:type="dxa"/>
            <w:tcBorders>
              <w:top w:val="single" w:sz="4" w:space="0" w:color="auto"/>
              <w:left w:val="single" w:sz="4" w:space="0" w:color="auto"/>
              <w:bottom w:val="single" w:sz="4" w:space="0" w:color="auto"/>
              <w:right w:val="single" w:sz="4" w:space="0" w:color="auto"/>
            </w:tcBorders>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Проведение закупок на осуществление выпуска цикла телепередач по правовому просвещению населения в сфере противодействия коррупции</w:t>
            </w:r>
          </w:p>
          <w:p w:rsidR="004C0C70" w:rsidRDefault="004C0C70" w:rsidP="00D52F54">
            <w:pPr>
              <w:jc w:val="both"/>
              <w:rPr>
                <w:rFonts w:ascii="Times New Roman" w:hAnsi="Times New Roman" w:cs="Times New Roman"/>
                <w:sz w:val="28"/>
                <w:szCs w:val="28"/>
              </w:rPr>
            </w:pPr>
          </w:p>
        </w:tc>
        <w:tc>
          <w:tcPr>
            <w:tcW w:w="8820" w:type="dxa"/>
            <w:tcBorders>
              <w:top w:val="single" w:sz="4" w:space="0" w:color="auto"/>
              <w:left w:val="single" w:sz="4" w:space="0" w:color="auto"/>
              <w:bottom w:val="single" w:sz="4" w:space="0" w:color="auto"/>
              <w:right w:val="single" w:sz="4" w:space="0" w:color="auto"/>
            </w:tcBorders>
          </w:tcPr>
          <w:p w:rsidR="00674B32" w:rsidRPr="00674B32" w:rsidRDefault="00674B32" w:rsidP="00674B32">
            <w:pPr>
              <w:jc w:val="both"/>
              <w:rPr>
                <w:rFonts w:ascii="Times New Roman" w:hAnsi="Times New Roman" w:cs="Times New Roman"/>
                <w:sz w:val="28"/>
                <w:szCs w:val="28"/>
              </w:rPr>
            </w:pPr>
            <w:r w:rsidRPr="00674B32">
              <w:rPr>
                <w:rFonts w:ascii="Times New Roman" w:hAnsi="Times New Roman" w:cs="Times New Roman"/>
                <w:sz w:val="28"/>
                <w:szCs w:val="28"/>
              </w:rPr>
              <w:t>Заключен государств</w:t>
            </w:r>
            <w:r w:rsidR="00E42C37">
              <w:rPr>
                <w:rFonts w:ascii="Times New Roman" w:hAnsi="Times New Roman" w:cs="Times New Roman"/>
                <w:sz w:val="28"/>
                <w:szCs w:val="28"/>
              </w:rPr>
              <w:t>енный контракт от 09.01.2017 №6</w:t>
            </w:r>
            <w:r w:rsidRPr="00674B32">
              <w:rPr>
                <w:rFonts w:ascii="Times New Roman" w:hAnsi="Times New Roman" w:cs="Times New Roman"/>
                <w:sz w:val="28"/>
                <w:szCs w:val="28"/>
              </w:rPr>
              <w:t>/2017 между Республиканским агентством по печати и массовым коммуникациям «Татмедиа» и Открытое акционерное общество «Телерадиокомпания «Новый Век» на создание и размещение в эфир 12 телевизионных программ ан</w:t>
            </w:r>
            <w:r>
              <w:rPr>
                <w:rFonts w:ascii="Times New Roman" w:hAnsi="Times New Roman" w:cs="Times New Roman"/>
                <w:sz w:val="28"/>
                <w:szCs w:val="28"/>
              </w:rPr>
              <w:t>тикоррупционн</w:t>
            </w:r>
            <w:r w:rsidR="00E42C37">
              <w:rPr>
                <w:rFonts w:ascii="Times New Roman" w:hAnsi="Times New Roman" w:cs="Times New Roman"/>
                <w:sz w:val="28"/>
                <w:szCs w:val="28"/>
              </w:rPr>
              <w:t>ой направленности на сумму 1 638</w:t>
            </w:r>
            <w:r>
              <w:rPr>
                <w:rFonts w:ascii="Times New Roman" w:hAnsi="Times New Roman" w:cs="Times New Roman"/>
                <w:sz w:val="28"/>
                <w:szCs w:val="28"/>
              </w:rPr>
              <w:t> 000 рублей</w:t>
            </w:r>
            <w:r w:rsidRPr="00674B32">
              <w:rPr>
                <w:rFonts w:ascii="Times New Roman" w:hAnsi="Times New Roman" w:cs="Times New Roman"/>
                <w:sz w:val="28"/>
                <w:szCs w:val="28"/>
              </w:rPr>
              <w:t>.</w:t>
            </w:r>
          </w:p>
          <w:p w:rsidR="004C0C70" w:rsidRPr="00674B32" w:rsidRDefault="00E42C37" w:rsidP="00E42C37">
            <w:pPr>
              <w:rPr>
                <w:rFonts w:ascii="Times New Roman" w:hAnsi="Times New Roman" w:cs="Times New Roman"/>
                <w:sz w:val="28"/>
                <w:szCs w:val="28"/>
              </w:rPr>
            </w:pPr>
            <w:r>
              <w:rPr>
                <w:rFonts w:ascii="Times New Roman" w:hAnsi="Times New Roman"/>
                <w:sz w:val="28"/>
                <w:szCs w:val="28"/>
              </w:rPr>
              <w:lastRenderedPageBreak/>
              <w:t>По итогам 1 квартала 2018</w:t>
            </w:r>
            <w:r w:rsidR="00674B32" w:rsidRPr="00674B32">
              <w:rPr>
                <w:rFonts w:ascii="Times New Roman" w:hAnsi="Times New Roman"/>
                <w:sz w:val="28"/>
                <w:szCs w:val="28"/>
              </w:rPr>
              <w:t xml:space="preserve"> года в эфир </w:t>
            </w:r>
            <w:r>
              <w:rPr>
                <w:rFonts w:ascii="Times New Roman" w:hAnsi="Times New Roman"/>
                <w:sz w:val="28"/>
                <w:szCs w:val="28"/>
              </w:rPr>
              <w:t>вышло 3</w:t>
            </w:r>
            <w:r w:rsidR="00674B32" w:rsidRPr="00674B32">
              <w:rPr>
                <w:rFonts w:ascii="Times New Roman" w:hAnsi="Times New Roman"/>
                <w:sz w:val="28"/>
                <w:szCs w:val="28"/>
              </w:rPr>
              <w:t xml:space="preserve"> выпуска телепередачи «Татарстан без коррупции» на телеканале ТНВ</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4.3</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Организация работы по разработке и трансляции на республиканских телеканалах информационно-разъяснительных и информационно-</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(на двух государственных языках РТ)</w:t>
            </w:r>
          </w:p>
        </w:tc>
        <w:tc>
          <w:tcPr>
            <w:tcW w:w="8820" w:type="dxa"/>
            <w:tcBorders>
              <w:top w:val="single" w:sz="4" w:space="0" w:color="auto"/>
              <w:left w:val="single" w:sz="4" w:space="0" w:color="auto"/>
              <w:bottom w:val="single" w:sz="4" w:space="0" w:color="auto"/>
              <w:right w:val="single" w:sz="4" w:space="0" w:color="auto"/>
            </w:tcBorders>
            <w:hideMark/>
          </w:tcPr>
          <w:p w:rsidR="00812339" w:rsidRPr="00812339" w:rsidRDefault="00812339" w:rsidP="00812339">
            <w:pPr>
              <w:widowControl w:val="0"/>
              <w:jc w:val="both"/>
              <w:rPr>
                <w:rFonts w:ascii="Times New Roman" w:hAnsi="Times New Roman"/>
                <w:sz w:val="28"/>
                <w:szCs w:val="28"/>
              </w:rPr>
            </w:pPr>
            <w:r w:rsidRPr="00812339">
              <w:rPr>
                <w:rFonts w:ascii="Times New Roman" w:hAnsi="Times New Roman"/>
                <w:sz w:val="28"/>
                <w:szCs w:val="28"/>
              </w:rPr>
              <w:t>Запланированы к разработке 15-секундные ролики по теме борьбы с коррупцией (хронометраж – 15 сек.)</w:t>
            </w:r>
          </w:p>
          <w:p w:rsidR="004C0C70" w:rsidRPr="00035BF6" w:rsidRDefault="00812339" w:rsidP="00812339">
            <w:pPr>
              <w:jc w:val="both"/>
              <w:rPr>
                <w:rFonts w:ascii="Times New Roman" w:hAnsi="Times New Roman" w:cs="Times New Roman"/>
                <w:sz w:val="28"/>
                <w:szCs w:val="28"/>
              </w:rPr>
            </w:pPr>
            <w:r w:rsidRPr="00812339">
              <w:rPr>
                <w:rFonts w:ascii="Times New Roman" w:hAnsi="Times New Roman"/>
                <w:sz w:val="28"/>
                <w:szCs w:val="28"/>
              </w:rPr>
              <w:t>Ведется работа по разработке сценария социального ролика</w:t>
            </w:r>
            <w:r>
              <w:rPr>
                <w:rFonts w:ascii="Times New Roman" w:hAnsi="Times New Roman"/>
                <w:sz w:val="28"/>
                <w:szCs w:val="28"/>
              </w:rPr>
              <w:t>.</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4.4</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Организация информационного сопровождения мероприятий антикоррупционной направленности, просветительской работы в обществе по вопросам противостояния коррупции в любых ее проявлениях</w:t>
            </w:r>
          </w:p>
        </w:tc>
        <w:tc>
          <w:tcPr>
            <w:tcW w:w="8820" w:type="dxa"/>
            <w:tcBorders>
              <w:top w:val="single" w:sz="4" w:space="0" w:color="auto"/>
              <w:left w:val="single" w:sz="4" w:space="0" w:color="auto"/>
              <w:bottom w:val="single" w:sz="4" w:space="0" w:color="auto"/>
              <w:right w:val="single" w:sz="4" w:space="0" w:color="auto"/>
            </w:tcBorders>
            <w:hideMark/>
          </w:tcPr>
          <w:p w:rsidR="00E42C37" w:rsidRPr="00E42C37" w:rsidRDefault="00E42C37" w:rsidP="00E42C37">
            <w:pPr>
              <w:widowControl w:val="0"/>
              <w:jc w:val="both"/>
              <w:rPr>
                <w:rFonts w:ascii="Times New Roman" w:hAnsi="Times New Roman"/>
                <w:sz w:val="28"/>
                <w:szCs w:val="28"/>
              </w:rPr>
            </w:pPr>
            <w:r w:rsidRPr="00E42C37">
              <w:rPr>
                <w:rFonts w:ascii="Times New Roman" w:hAnsi="Times New Roman"/>
                <w:sz w:val="28"/>
                <w:szCs w:val="28"/>
              </w:rPr>
              <w:t>Ведущими СМИ Республики Татарстан активно ведётся освещение крупных мероприятий антикоррупционной направленности:</w:t>
            </w:r>
          </w:p>
          <w:p w:rsidR="00E42C37" w:rsidRPr="00E42C37" w:rsidRDefault="00E42C37" w:rsidP="00E42C37">
            <w:pPr>
              <w:widowControl w:val="0"/>
              <w:jc w:val="both"/>
              <w:rPr>
                <w:rFonts w:ascii="Times New Roman" w:hAnsi="Times New Roman"/>
                <w:sz w:val="28"/>
                <w:szCs w:val="28"/>
                <w:shd w:val="clear" w:color="auto" w:fill="FFFFFF"/>
              </w:rPr>
            </w:pPr>
            <w:r w:rsidRPr="00E42C37">
              <w:rPr>
                <w:rFonts w:ascii="Times New Roman" w:hAnsi="Times New Roman"/>
                <w:sz w:val="28"/>
                <w:szCs w:val="28"/>
              </w:rPr>
              <w:t xml:space="preserve">23 января 2018 </w:t>
            </w:r>
            <w:r w:rsidRPr="00E42C37">
              <w:rPr>
                <w:rFonts w:ascii="Times New Roman" w:hAnsi="Times New Roman"/>
                <w:sz w:val="28"/>
                <w:szCs w:val="28"/>
                <w:shd w:val="clear" w:color="auto" w:fill="FFFFFF"/>
              </w:rPr>
              <w:t>с участием представителей кадровых служб органов государственной власти проведён практический семинар для ознакомления со специализированным информационный ресурсом для подачи сведений о доходах, расходах, об имуществе и обязательствах имущественного характера (dohod.tatar.ru), функционирующим в настоящее время в рамках Электронного Правительства.</w:t>
            </w:r>
          </w:p>
          <w:p w:rsidR="00E42C37" w:rsidRPr="00E42C37" w:rsidRDefault="00E42C37" w:rsidP="00E42C37">
            <w:pPr>
              <w:widowControl w:val="0"/>
              <w:jc w:val="both"/>
              <w:rPr>
                <w:rFonts w:ascii="Times New Roman" w:hAnsi="Times New Roman"/>
                <w:sz w:val="28"/>
                <w:szCs w:val="28"/>
                <w:shd w:val="clear" w:color="auto" w:fill="FFFFFF"/>
              </w:rPr>
            </w:pPr>
            <w:r w:rsidRPr="00E42C37">
              <w:rPr>
                <w:rFonts w:ascii="Times New Roman" w:hAnsi="Times New Roman"/>
                <w:sz w:val="28"/>
                <w:szCs w:val="28"/>
                <w:shd w:val="clear" w:color="auto" w:fill="FFFFFF"/>
              </w:rPr>
              <w:t>13 февраля 2018 года Управление Президента Республики Татарстан по вопросам антикоррупционной политики провело лекцию на антикоррупционную тематику для руководителей общеобразовательных организаций и вновь назначенных директоров базовых школ.</w:t>
            </w:r>
          </w:p>
          <w:p w:rsidR="00E42C37" w:rsidRPr="00E42C37" w:rsidRDefault="00E42C37" w:rsidP="00E42C37">
            <w:pPr>
              <w:widowControl w:val="0"/>
              <w:jc w:val="both"/>
              <w:rPr>
                <w:rFonts w:ascii="Times New Roman" w:hAnsi="Times New Roman"/>
                <w:sz w:val="28"/>
                <w:szCs w:val="28"/>
                <w:shd w:val="clear" w:color="auto" w:fill="FFFFFF"/>
              </w:rPr>
            </w:pPr>
            <w:r w:rsidRPr="00E42C37">
              <w:rPr>
                <w:rFonts w:ascii="Times New Roman" w:hAnsi="Times New Roman"/>
                <w:sz w:val="28"/>
                <w:szCs w:val="28"/>
                <w:shd w:val="clear" w:color="auto" w:fill="FFFFFF"/>
              </w:rPr>
              <w:t>21 февраля 2018 года Управлением Президента Республики Татарстан по вопросам антикоррупционной политики совместно с Общественной палатой Республики Татарстан организован круглый стол с председателями общественных советов министерств и ведомств Республики Татарстан и других общественных организаций.</w:t>
            </w:r>
          </w:p>
          <w:p w:rsidR="00E42C37" w:rsidRPr="00E42C37" w:rsidRDefault="00E42C37" w:rsidP="00E42C37">
            <w:pPr>
              <w:pStyle w:val="1"/>
              <w:shd w:val="clear" w:color="auto" w:fill="FFFFFF"/>
              <w:spacing w:before="0" w:after="0"/>
              <w:jc w:val="both"/>
              <w:outlineLvl w:val="0"/>
              <w:rPr>
                <w:rFonts w:ascii="Times New Roman" w:hAnsi="Times New Roman"/>
                <w:b w:val="0"/>
                <w:bCs w:val="0"/>
                <w:color w:val="auto"/>
                <w:sz w:val="28"/>
                <w:szCs w:val="28"/>
                <w:lang w:val="ru-RU"/>
              </w:rPr>
            </w:pPr>
            <w:r w:rsidRPr="00E42C37">
              <w:rPr>
                <w:rFonts w:ascii="Times New Roman" w:hAnsi="Times New Roman"/>
                <w:b w:val="0"/>
                <w:bCs w:val="0"/>
                <w:color w:val="auto"/>
                <w:sz w:val="28"/>
                <w:szCs w:val="28"/>
              </w:rPr>
              <w:t xml:space="preserve">22 февраля в ГАУ МЦ «Волга» в рамках II очного этапа проекта «Кадровый резерв» состоялась встреча представителей Управления Президента Республики Татарстан по вопросам антикоррупционной </w:t>
            </w:r>
            <w:r w:rsidRPr="00E42C37">
              <w:rPr>
                <w:rFonts w:ascii="Times New Roman" w:hAnsi="Times New Roman"/>
                <w:b w:val="0"/>
                <w:bCs w:val="0"/>
                <w:color w:val="auto"/>
                <w:sz w:val="28"/>
                <w:szCs w:val="28"/>
              </w:rPr>
              <w:lastRenderedPageBreak/>
              <w:t>политики с молодёжью республики</w:t>
            </w:r>
            <w:r w:rsidRPr="00E42C37">
              <w:rPr>
                <w:rFonts w:ascii="Times New Roman" w:hAnsi="Times New Roman"/>
                <w:b w:val="0"/>
                <w:bCs w:val="0"/>
                <w:color w:val="auto"/>
                <w:sz w:val="28"/>
                <w:szCs w:val="28"/>
                <w:lang w:val="ru-RU"/>
              </w:rPr>
              <w:t>.</w:t>
            </w:r>
          </w:p>
          <w:p w:rsidR="00E42C37" w:rsidRPr="00E42C37" w:rsidRDefault="00E42C37" w:rsidP="00E42C37">
            <w:pPr>
              <w:pStyle w:val="1"/>
              <w:shd w:val="clear" w:color="auto" w:fill="FFFFFF"/>
              <w:spacing w:before="0" w:after="0"/>
              <w:jc w:val="both"/>
              <w:outlineLvl w:val="0"/>
              <w:rPr>
                <w:rFonts w:ascii="Times New Roman" w:hAnsi="Times New Roman"/>
                <w:b w:val="0"/>
                <w:bCs w:val="0"/>
                <w:color w:val="auto"/>
                <w:sz w:val="28"/>
                <w:szCs w:val="28"/>
                <w:lang w:val="ru-RU"/>
              </w:rPr>
            </w:pPr>
            <w:r w:rsidRPr="00E42C37">
              <w:rPr>
                <w:rFonts w:ascii="Times New Roman" w:hAnsi="Times New Roman"/>
                <w:b w:val="0"/>
                <w:bCs w:val="0"/>
                <w:color w:val="auto"/>
                <w:sz w:val="28"/>
                <w:szCs w:val="28"/>
              </w:rPr>
              <w:t>3 марта в Республике Татарстан на территории города Казани прошла акция для автолюбителей «Взяток не даю!»</w:t>
            </w:r>
            <w:r w:rsidRPr="00E42C37">
              <w:rPr>
                <w:rFonts w:ascii="Times New Roman" w:hAnsi="Times New Roman"/>
                <w:b w:val="0"/>
                <w:bCs w:val="0"/>
                <w:color w:val="auto"/>
                <w:sz w:val="28"/>
                <w:szCs w:val="28"/>
                <w:lang w:val="ru-RU"/>
              </w:rPr>
              <w:t>.</w:t>
            </w:r>
          </w:p>
          <w:p w:rsidR="00E42C37" w:rsidRPr="00E42C37" w:rsidRDefault="00E42C37" w:rsidP="00E42C37">
            <w:pPr>
              <w:jc w:val="both"/>
              <w:rPr>
                <w:rFonts w:ascii="Times New Roman" w:hAnsi="Times New Roman"/>
                <w:sz w:val="28"/>
                <w:szCs w:val="28"/>
                <w:shd w:val="clear" w:color="auto" w:fill="FFFFFF"/>
              </w:rPr>
            </w:pPr>
            <w:r w:rsidRPr="00E42C37">
              <w:rPr>
                <w:rFonts w:ascii="Times New Roman" w:hAnsi="Times New Roman"/>
                <w:sz w:val="28"/>
                <w:szCs w:val="28"/>
                <w:shd w:val="clear" w:color="auto" w:fill="FFFFFF"/>
              </w:rPr>
              <w:t>15 марта 2018 года состоялась защита социальных акций по противодействию коррупции в молодежной среде в рамках Республиканского проекта «Кадровый резерв».</w:t>
            </w:r>
          </w:p>
          <w:p w:rsidR="00E42C37" w:rsidRPr="00E42C37" w:rsidRDefault="00E42C37" w:rsidP="00E42C37">
            <w:pPr>
              <w:jc w:val="both"/>
              <w:rPr>
                <w:rFonts w:ascii="Times New Roman" w:hAnsi="Times New Roman"/>
                <w:color w:val="000000"/>
                <w:sz w:val="28"/>
                <w:szCs w:val="28"/>
                <w:shd w:val="clear" w:color="auto" w:fill="FFFFFF"/>
              </w:rPr>
            </w:pPr>
            <w:r w:rsidRPr="00E42C37">
              <w:rPr>
                <w:rFonts w:ascii="Times New Roman" w:hAnsi="Times New Roman"/>
                <w:color w:val="000000"/>
                <w:sz w:val="28"/>
                <w:szCs w:val="28"/>
                <w:shd w:val="clear" w:color="auto" w:fill="FFFFFF"/>
              </w:rPr>
              <w:t>27.03.2018 года в Министерстве по делам молодежи и спорту РТ участники очного этапа площадки «Татарстан — территория без коррупции» VIII Республиканского молодежного форума «Наш Татарстан» презентовали свои проекты. </w:t>
            </w:r>
          </w:p>
          <w:p w:rsidR="004C0C70" w:rsidRPr="00685E57" w:rsidRDefault="00E42C37" w:rsidP="00E42C37">
            <w:pPr>
              <w:jc w:val="both"/>
              <w:rPr>
                <w:rFonts w:ascii="Times New Roman" w:hAnsi="Times New Roman" w:cs="Times New Roman"/>
                <w:sz w:val="28"/>
                <w:szCs w:val="28"/>
              </w:rPr>
            </w:pPr>
            <w:r w:rsidRPr="00E42C37">
              <w:rPr>
                <w:rFonts w:ascii="Times New Roman" w:hAnsi="Times New Roman"/>
                <w:sz w:val="28"/>
                <w:szCs w:val="28"/>
              </w:rPr>
              <w:t xml:space="preserve"> 2 марта 2018 года объявлен республиканский конкурс «Коррупция: взгляд журналиста».</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4.5</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Организация проведения заседаний «круглых столов», брифингов и конференций по вопросам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4C0C70" w:rsidRPr="00E42C37" w:rsidRDefault="00E42C37" w:rsidP="00035BF6">
            <w:pPr>
              <w:jc w:val="both"/>
              <w:rPr>
                <w:rFonts w:ascii="Times New Roman" w:hAnsi="Times New Roman" w:cs="Times New Roman"/>
                <w:sz w:val="28"/>
                <w:szCs w:val="28"/>
              </w:rPr>
            </w:pPr>
            <w:r w:rsidRPr="00E42C37">
              <w:rPr>
                <w:rFonts w:ascii="Times New Roman" w:hAnsi="Times New Roman"/>
                <w:sz w:val="28"/>
                <w:szCs w:val="28"/>
              </w:rPr>
              <w:t>Совместно с Управлением Президента РТ по вопросам антикоррупционной политики, подготовлен к проведению 3 апреля 2018 года брифинг, посвященный Антикоррупционному мониторингу в РТ.</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4.6</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Опубликование в газете «События недели» - «</w:t>
            </w:r>
            <w:proofErr w:type="spellStart"/>
            <w:r>
              <w:rPr>
                <w:rFonts w:ascii="Times New Roman" w:hAnsi="Times New Roman" w:cs="Times New Roman"/>
                <w:sz w:val="28"/>
                <w:szCs w:val="28"/>
              </w:rPr>
              <w:t>Атна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вакыйгалары</w:t>
            </w:r>
            <w:proofErr w:type="spellEnd"/>
            <w:r>
              <w:rPr>
                <w:rFonts w:ascii="Times New Roman" w:hAnsi="Times New Roman" w:cs="Times New Roman"/>
                <w:sz w:val="28"/>
                <w:szCs w:val="28"/>
              </w:rPr>
              <w:t>» материалов по тематике «Правовое просвещение в области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685E57" w:rsidRPr="00685E57" w:rsidRDefault="00812339" w:rsidP="00685E57">
            <w:pPr>
              <w:widowControl w:val="0"/>
              <w:rPr>
                <w:rFonts w:ascii="Times New Roman" w:hAnsi="Times New Roman"/>
                <w:sz w:val="28"/>
                <w:szCs w:val="28"/>
              </w:rPr>
            </w:pPr>
            <w:r>
              <w:rPr>
                <w:rFonts w:ascii="Times New Roman" w:hAnsi="Times New Roman"/>
                <w:sz w:val="28"/>
                <w:szCs w:val="28"/>
              </w:rPr>
              <w:t xml:space="preserve">«События </w:t>
            </w:r>
            <w:r w:rsidR="00E42C37">
              <w:rPr>
                <w:rFonts w:ascii="Times New Roman" w:hAnsi="Times New Roman"/>
                <w:sz w:val="28"/>
                <w:szCs w:val="28"/>
              </w:rPr>
              <w:t>недели» – 2</w:t>
            </w:r>
            <w:r w:rsidR="00685E57" w:rsidRPr="00685E57">
              <w:rPr>
                <w:rFonts w:ascii="Times New Roman" w:hAnsi="Times New Roman"/>
                <w:sz w:val="28"/>
                <w:szCs w:val="28"/>
              </w:rPr>
              <w:t xml:space="preserve"> материалов, </w:t>
            </w:r>
          </w:p>
          <w:p w:rsidR="004C0C70" w:rsidRPr="007A36F7" w:rsidRDefault="00E42C37" w:rsidP="00685E57">
            <w:pPr>
              <w:jc w:val="both"/>
              <w:rPr>
                <w:rFonts w:ascii="Times New Roman" w:hAnsi="Times New Roman" w:cs="Times New Roman"/>
                <w:sz w:val="28"/>
                <w:szCs w:val="28"/>
              </w:rPr>
            </w:pPr>
            <w:r>
              <w:rPr>
                <w:rFonts w:ascii="Times New Roman" w:hAnsi="Times New Roman"/>
                <w:sz w:val="28"/>
                <w:szCs w:val="28"/>
              </w:rPr>
              <w:t>«</w:t>
            </w:r>
            <w:proofErr w:type="spellStart"/>
            <w:r>
              <w:rPr>
                <w:rFonts w:ascii="Times New Roman" w:hAnsi="Times New Roman"/>
                <w:sz w:val="28"/>
                <w:szCs w:val="28"/>
              </w:rPr>
              <w:t>Атна</w:t>
            </w:r>
            <w:proofErr w:type="spellEnd"/>
            <w:r>
              <w:rPr>
                <w:rFonts w:ascii="Times New Roman" w:hAnsi="Times New Roman"/>
                <w:sz w:val="28"/>
                <w:szCs w:val="28"/>
              </w:rPr>
              <w:t xml:space="preserve"> </w:t>
            </w:r>
            <w:proofErr w:type="spellStart"/>
            <w:r>
              <w:rPr>
                <w:rFonts w:ascii="Times New Roman" w:hAnsi="Times New Roman"/>
                <w:sz w:val="28"/>
                <w:szCs w:val="28"/>
              </w:rPr>
              <w:t>вакыйгалары</w:t>
            </w:r>
            <w:proofErr w:type="spellEnd"/>
            <w:r>
              <w:rPr>
                <w:rFonts w:ascii="Times New Roman" w:hAnsi="Times New Roman"/>
                <w:sz w:val="28"/>
                <w:szCs w:val="28"/>
              </w:rPr>
              <w:t>» - 4</w:t>
            </w:r>
            <w:r w:rsidR="00685E57" w:rsidRPr="00685E57">
              <w:rPr>
                <w:rFonts w:ascii="Times New Roman" w:hAnsi="Times New Roman"/>
                <w:sz w:val="28"/>
                <w:szCs w:val="28"/>
              </w:rPr>
              <w:t xml:space="preserve"> материалов</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4.7</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комплекса организационных, разъяснительных и иных мер по соблюдению государственными служащими Агентства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Общественного Совета при Агентстве, общественных объединений, участвующих в противодействии коррупции, и других институтов гражданского общества  </w:t>
            </w:r>
          </w:p>
        </w:tc>
        <w:tc>
          <w:tcPr>
            <w:tcW w:w="8820" w:type="dxa"/>
            <w:tcBorders>
              <w:top w:val="single" w:sz="4" w:space="0" w:color="auto"/>
              <w:left w:val="single" w:sz="4" w:space="0" w:color="auto"/>
              <w:bottom w:val="single" w:sz="4" w:space="0" w:color="auto"/>
              <w:right w:val="single" w:sz="4" w:space="0" w:color="auto"/>
            </w:tcBorders>
            <w:hideMark/>
          </w:tcPr>
          <w:p w:rsidR="00685E57" w:rsidRPr="00E42C37" w:rsidRDefault="00E42C37" w:rsidP="007A36F7">
            <w:pPr>
              <w:jc w:val="both"/>
              <w:rPr>
                <w:rFonts w:ascii="Times New Roman" w:hAnsi="Times New Roman" w:cs="Times New Roman"/>
                <w:sz w:val="28"/>
                <w:szCs w:val="28"/>
              </w:rPr>
            </w:pPr>
            <w:r w:rsidRPr="00E42C37">
              <w:rPr>
                <w:rFonts w:ascii="Times New Roman" w:hAnsi="Times New Roman"/>
                <w:sz w:val="28"/>
                <w:szCs w:val="28"/>
              </w:rPr>
              <w:t xml:space="preserve">Приказом Агентства от 30.06.2016 № 19-п утвержден новый Состав Общественного совета Агентства, приказом Агентства от 29.12.2017 № 63-п внесены изменения в Положение об Общественном совете при Агентстве, также в целях соблюдения государственными служащими ограничений, запретов приказом Агентства от 21.11.2016 № 42/2-п  утверждено Положение о сообщении руководителем Республиканского агентства по печати и массовым коммуникациям «Татмедиа» и лицами, замещающими должности государственной гражданской службы Республики Татарстан в Республиканском агентстве по печати и массовым коммуникациям «Татмедиа», о получении подарка в связи с их должностным положением или исполнением ими служебных (должностных) обязанностей, сдаче и оценке подарка, реализации </w:t>
            </w:r>
            <w:r w:rsidRPr="00E42C37">
              <w:rPr>
                <w:rFonts w:ascii="Times New Roman" w:hAnsi="Times New Roman"/>
                <w:sz w:val="28"/>
                <w:szCs w:val="28"/>
              </w:rPr>
              <w:lastRenderedPageBreak/>
              <w:t>(выкупе) и зачислении средств, вырученных от его реализации. Данные акты размещены на официальном сайте Агентства в сети Интернет и доведены до сведения сотрудников Агентства.</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4.8</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8820" w:type="dxa"/>
            <w:tcBorders>
              <w:top w:val="single" w:sz="4" w:space="0" w:color="auto"/>
              <w:left w:val="single" w:sz="4" w:space="0" w:color="auto"/>
              <w:bottom w:val="single" w:sz="4" w:space="0" w:color="auto"/>
              <w:right w:val="single" w:sz="4" w:space="0" w:color="auto"/>
            </w:tcBorders>
            <w:hideMark/>
          </w:tcPr>
          <w:p w:rsidR="004C0C70" w:rsidRPr="008431AA" w:rsidRDefault="008431AA" w:rsidP="00D52F54">
            <w:pPr>
              <w:jc w:val="both"/>
              <w:rPr>
                <w:rFonts w:ascii="Times New Roman" w:hAnsi="Times New Roman" w:cs="Times New Roman"/>
                <w:sz w:val="28"/>
                <w:szCs w:val="28"/>
              </w:rPr>
            </w:pPr>
            <w:r w:rsidRPr="008431AA">
              <w:rPr>
                <w:rFonts w:ascii="Times New Roman" w:hAnsi="Times New Roman"/>
                <w:sz w:val="28"/>
                <w:szCs w:val="28"/>
              </w:rPr>
              <w:t>Разр</w:t>
            </w:r>
            <w:r>
              <w:rPr>
                <w:rFonts w:ascii="Times New Roman" w:hAnsi="Times New Roman"/>
                <w:sz w:val="28"/>
                <w:szCs w:val="28"/>
              </w:rPr>
              <w:t xml:space="preserve">аботана и утверждена </w:t>
            </w:r>
            <w:r w:rsidRPr="008431AA">
              <w:rPr>
                <w:rFonts w:ascii="Times New Roman" w:hAnsi="Times New Roman"/>
                <w:sz w:val="28"/>
                <w:szCs w:val="28"/>
              </w:rPr>
              <w:t xml:space="preserve">Памятка </w:t>
            </w:r>
            <w:r w:rsidRPr="008431AA">
              <w:rPr>
                <w:rFonts w:ascii="Times New Roman" w:hAnsi="Times New Roman"/>
                <w:bCs/>
                <w:sz w:val="28"/>
                <w:szCs w:val="28"/>
              </w:rPr>
              <w:t>гражданскому служащему</w:t>
            </w:r>
            <w:r w:rsidRPr="008431AA">
              <w:rPr>
                <w:rFonts w:ascii="Times New Roman" w:hAnsi="Times New Roman"/>
                <w:sz w:val="28"/>
                <w:szCs w:val="28"/>
              </w:rPr>
              <w:t xml:space="preserve"> Агентства по осуществлению комплекса мер по недопущению поведения, которое может восприниматься окружающими как обещание дачи взятки или предложение дачи взятки либо как согласие принять взятку. Все материалы размещены на официальном сайте Агентства и информационном стенде.</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4.9</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E42C37" w:rsidRPr="00E42C37" w:rsidRDefault="00E42C37" w:rsidP="00E42C37">
            <w:pPr>
              <w:ind w:left="-31"/>
              <w:jc w:val="both"/>
              <w:rPr>
                <w:rFonts w:ascii="Times New Roman" w:hAnsi="Times New Roman"/>
                <w:sz w:val="28"/>
                <w:szCs w:val="28"/>
              </w:rPr>
            </w:pPr>
            <w:r w:rsidRPr="00E42C37">
              <w:rPr>
                <w:rFonts w:ascii="Times New Roman" w:hAnsi="Times New Roman"/>
                <w:sz w:val="28"/>
                <w:szCs w:val="28"/>
              </w:rPr>
              <w:t xml:space="preserve">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«Коррупция: взгляд журналиста» по 4 номинациям и 1 </w:t>
            </w:r>
            <w:proofErr w:type="spellStart"/>
            <w:r w:rsidRPr="00E42C37">
              <w:rPr>
                <w:rFonts w:ascii="Times New Roman" w:hAnsi="Times New Roman"/>
                <w:sz w:val="28"/>
                <w:szCs w:val="28"/>
              </w:rPr>
              <w:t>спецнаграде</w:t>
            </w:r>
            <w:proofErr w:type="spellEnd"/>
            <w:r w:rsidRPr="00E42C37">
              <w:rPr>
                <w:rFonts w:ascii="Times New Roman" w:hAnsi="Times New Roman"/>
                <w:sz w:val="28"/>
                <w:szCs w:val="28"/>
              </w:rPr>
              <w:t xml:space="preserve">. </w:t>
            </w:r>
          </w:p>
          <w:p w:rsidR="00E42C37" w:rsidRPr="00E42C37" w:rsidRDefault="00E42C37" w:rsidP="00E42C37">
            <w:pPr>
              <w:ind w:left="-31"/>
              <w:jc w:val="both"/>
              <w:rPr>
                <w:rFonts w:ascii="Times New Roman" w:hAnsi="Times New Roman"/>
                <w:sz w:val="28"/>
                <w:szCs w:val="28"/>
              </w:rPr>
            </w:pPr>
            <w:r w:rsidRPr="00E42C37">
              <w:rPr>
                <w:rFonts w:ascii="Times New Roman" w:hAnsi="Times New Roman"/>
                <w:sz w:val="28"/>
                <w:szCs w:val="28"/>
              </w:rPr>
              <w:t>Общий призовой фонд в 2018 году составляет 564 тыс. рублей (1 место 50 тыс., 2 место 40 тыс., 3 место 30 тыс.) Специальная награда 55 тыс. рублей. Материалы принимаются Республиканским агентством по печати и массовым коммуникациям «Татмедиа» (420066, Республика Татарстан, г. Казань, ул. Декабристов, 2, 6 этаж, отдел кадров) до 1 ноября 2018 года (включительно).</w:t>
            </w:r>
          </w:p>
          <w:p w:rsidR="004C0C70" w:rsidRDefault="00E42C37" w:rsidP="00E42C37">
            <w:pPr>
              <w:jc w:val="both"/>
              <w:rPr>
                <w:rFonts w:ascii="Times New Roman" w:hAnsi="Times New Roman" w:cs="Times New Roman"/>
                <w:sz w:val="28"/>
                <w:szCs w:val="28"/>
              </w:rPr>
            </w:pPr>
            <w:r w:rsidRPr="00E42C37">
              <w:rPr>
                <w:rFonts w:ascii="Times New Roman" w:hAnsi="Times New Roman"/>
                <w:sz w:val="28"/>
                <w:szCs w:val="28"/>
              </w:rPr>
              <w:t>Информация размещена на официальном сайте Агентства в разделе «Конкурсы и проекты».</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5.1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наполнения раздела «Противодействие коррупции» официального сайта Агентства в соответствии с законодательством и требованиями, </w:t>
            </w:r>
            <w:r>
              <w:rPr>
                <w:rFonts w:ascii="Times New Roman" w:hAnsi="Times New Roman" w:cs="Times New Roman"/>
                <w:sz w:val="28"/>
                <w:szCs w:val="28"/>
              </w:rPr>
              <w:lastRenderedPageBreak/>
              <w:t>установленными постановлением Кабинета Министров Татарстана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D01670" w:rsidRPr="00D01670" w:rsidRDefault="00D01670" w:rsidP="00E42C37">
            <w:pPr>
              <w:widowControl w:val="0"/>
              <w:jc w:val="both"/>
              <w:rPr>
                <w:rFonts w:ascii="Times New Roman" w:hAnsi="Times New Roman"/>
                <w:sz w:val="28"/>
                <w:szCs w:val="28"/>
              </w:rPr>
            </w:pPr>
            <w:r w:rsidRPr="00D01670">
              <w:rPr>
                <w:rFonts w:ascii="Times New Roman" w:hAnsi="Times New Roman"/>
                <w:sz w:val="28"/>
                <w:szCs w:val="28"/>
              </w:rPr>
              <w:lastRenderedPageBreak/>
              <w:t xml:space="preserve">Раздел «Противодействие коррупции» на портале Агентства </w:t>
            </w:r>
            <w:proofErr w:type="spellStart"/>
            <w:r w:rsidRPr="00D01670">
              <w:rPr>
                <w:rFonts w:ascii="Times New Roman" w:hAnsi="Times New Roman"/>
                <w:sz w:val="28"/>
                <w:szCs w:val="28"/>
                <w:lang w:val="en-US"/>
              </w:rPr>
              <w:t>tatmedia</w:t>
            </w:r>
            <w:proofErr w:type="spellEnd"/>
            <w:r w:rsidRPr="00D01670">
              <w:rPr>
                <w:rFonts w:ascii="Times New Roman" w:hAnsi="Times New Roman"/>
                <w:sz w:val="28"/>
                <w:szCs w:val="28"/>
              </w:rPr>
              <w:t>.</w:t>
            </w:r>
            <w:r w:rsidRPr="00D01670">
              <w:rPr>
                <w:rFonts w:ascii="Times New Roman" w:hAnsi="Times New Roman"/>
                <w:sz w:val="28"/>
                <w:szCs w:val="28"/>
                <w:lang w:val="en-US"/>
              </w:rPr>
              <w:t>tatarstan</w:t>
            </w:r>
            <w:r w:rsidRPr="00D01670">
              <w:rPr>
                <w:rFonts w:ascii="Times New Roman" w:hAnsi="Times New Roman"/>
                <w:sz w:val="28"/>
                <w:szCs w:val="28"/>
              </w:rPr>
              <w:t>.</w:t>
            </w:r>
            <w:proofErr w:type="spellStart"/>
            <w:r w:rsidRPr="00D01670">
              <w:rPr>
                <w:rFonts w:ascii="Times New Roman" w:hAnsi="Times New Roman"/>
                <w:sz w:val="28"/>
                <w:szCs w:val="28"/>
                <w:lang w:val="en-US"/>
              </w:rPr>
              <w:t>ru</w:t>
            </w:r>
            <w:proofErr w:type="spellEnd"/>
            <w:r w:rsidRPr="00D01670">
              <w:rPr>
                <w:rFonts w:ascii="Times New Roman" w:hAnsi="Times New Roman"/>
                <w:sz w:val="28"/>
                <w:szCs w:val="28"/>
              </w:rPr>
              <w:t xml:space="preserve"> приведен в соответствие с Едиными требованиями, утвержденными постановлением Кабинета Министров Республики Татарстан. Систематически проводится анализ информации, </w:t>
            </w:r>
            <w:r w:rsidRPr="00D01670">
              <w:rPr>
                <w:rFonts w:ascii="Times New Roman" w:hAnsi="Times New Roman"/>
                <w:sz w:val="28"/>
                <w:szCs w:val="28"/>
              </w:rPr>
              <w:lastRenderedPageBreak/>
              <w:t xml:space="preserve">размещенной в разделе «Противодействие коррупции» на официальном сайте, на предмет соответствия Единым требованиям. Раздел «Противодействие коррупции» поддерживается в актуальном состоянии. </w:t>
            </w:r>
          </w:p>
          <w:p w:rsidR="004C0C70" w:rsidRDefault="004C0C70" w:rsidP="00D52F54">
            <w:pPr>
              <w:jc w:val="both"/>
              <w:rPr>
                <w:rFonts w:ascii="Times New Roman" w:hAnsi="Times New Roman" w:cs="Times New Roman"/>
                <w:sz w:val="28"/>
                <w:szCs w:val="28"/>
              </w:rPr>
            </w:pP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5.2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Обеспечение функционирования в Агентстве «телефонов доверия», «горячих линий»,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8820" w:type="dxa"/>
            <w:tcBorders>
              <w:top w:val="single" w:sz="4" w:space="0" w:color="auto"/>
              <w:left w:val="single" w:sz="4" w:space="0" w:color="auto"/>
              <w:bottom w:val="single" w:sz="4" w:space="0" w:color="auto"/>
              <w:right w:val="single" w:sz="4" w:space="0" w:color="auto"/>
            </w:tcBorders>
            <w:hideMark/>
          </w:tcPr>
          <w:p w:rsidR="004C0C70" w:rsidRPr="008431AA" w:rsidRDefault="008431AA" w:rsidP="00E42C37">
            <w:pPr>
              <w:jc w:val="both"/>
              <w:rPr>
                <w:rFonts w:ascii="Times New Roman" w:hAnsi="Times New Roman" w:cs="Times New Roman"/>
                <w:sz w:val="28"/>
                <w:szCs w:val="28"/>
              </w:rPr>
            </w:pPr>
            <w:r w:rsidRPr="008431AA">
              <w:rPr>
                <w:rFonts w:ascii="Times New Roman" w:hAnsi="Times New Roman"/>
                <w:color w:val="000000"/>
                <w:sz w:val="28"/>
                <w:szCs w:val="28"/>
                <w:shd w:val="clear" w:color="auto" w:fill="FFFFFF"/>
              </w:rPr>
              <w:t>В Агентстве действует "телефон доверия", по которому можно позвонить и оставить информацию о фактах коррупционной направленности: </w:t>
            </w:r>
            <w:r w:rsidRPr="008431AA">
              <w:rPr>
                <w:rStyle w:val="a5"/>
                <w:rFonts w:ascii="Times New Roman" w:hAnsi="Times New Roman"/>
                <w:b w:val="0"/>
                <w:color w:val="000000"/>
                <w:sz w:val="28"/>
                <w:szCs w:val="28"/>
                <w:shd w:val="clear" w:color="auto" w:fill="FFFFFF"/>
              </w:rPr>
              <w:t xml:space="preserve">8(843) 570 31 05, в течение рабочей недели с </w:t>
            </w:r>
            <w:r w:rsidR="00E42C37">
              <w:rPr>
                <w:rStyle w:val="a5"/>
                <w:rFonts w:ascii="Times New Roman" w:hAnsi="Times New Roman"/>
                <w:b w:val="0"/>
                <w:color w:val="000000"/>
                <w:sz w:val="28"/>
                <w:szCs w:val="28"/>
                <w:shd w:val="clear" w:color="auto" w:fill="FFFFFF"/>
              </w:rPr>
              <w:t>9.00 до 17.00. В 1 квартале 2018</w:t>
            </w:r>
            <w:r w:rsidRPr="008431AA">
              <w:rPr>
                <w:rStyle w:val="a5"/>
                <w:rFonts w:ascii="Times New Roman" w:hAnsi="Times New Roman"/>
                <w:b w:val="0"/>
                <w:color w:val="000000"/>
                <w:sz w:val="28"/>
                <w:szCs w:val="28"/>
                <w:shd w:val="clear" w:color="auto" w:fill="FFFFFF"/>
              </w:rPr>
              <w:t xml:space="preserve"> года сообщений не поступало.</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5.3</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w:t>
            </w:r>
          </w:p>
        </w:tc>
        <w:tc>
          <w:tcPr>
            <w:tcW w:w="8820" w:type="dxa"/>
            <w:tcBorders>
              <w:top w:val="single" w:sz="4" w:space="0" w:color="auto"/>
              <w:left w:val="single" w:sz="4" w:space="0" w:color="auto"/>
              <w:bottom w:val="single" w:sz="4" w:space="0" w:color="auto"/>
              <w:right w:val="single" w:sz="4" w:space="0" w:color="auto"/>
            </w:tcBorders>
            <w:hideMark/>
          </w:tcPr>
          <w:p w:rsidR="008431AA" w:rsidRPr="008431AA" w:rsidRDefault="00E42C37" w:rsidP="00E42C37">
            <w:pPr>
              <w:widowControl w:val="0"/>
              <w:jc w:val="both"/>
              <w:rPr>
                <w:rFonts w:ascii="Times New Roman" w:hAnsi="Times New Roman"/>
                <w:sz w:val="28"/>
                <w:szCs w:val="28"/>
              </w:rPr>
            </w:pPr>
            <w:r>
              <w:rPr>
                <w:rFonts w:ascii="Times New Roman" w:hAnsi="Times New Roman"/>
                <w:sz w:val="28"/>
                <w:szCs w:val="28"/>
              </w:rPr>
              <w:t>В 1 квартале 2018</w:t>
            </w:r>
            <w:r w:rsidR="008431AA" w:rsidRPr="008431AA">
              <w:rPr>
                <w:rFonts w:ascii="Times New Roman" w:hAnsi="Times New Roman"/>
                <w:sz w:val="28"/>
                <w:szCs w:val="28"/>
              </w:rPr>
              <w:t xml:space="preserve"> года на официальном сайте Агентства размещены ежегодный отчет о состоянии коррупции и реализации мер антикоррупционной политики в Республике Татарстан. </w:t>
            </w:r>
          </w:p>
          <w:p w:rsidR="004C0C70" w:rsidRPr="00E032BA" w:rsidRDefault="00E42C37" w:rsidP="00E42C37">
            <w:pPr>
              <w:jc w:val="both"/>
              <w:rPr>
                <w:rFonts w:ascii="Times New Roman" w:hAnsi="Times New Roman" w:cs="Times New Roman"/>
                <w:sz w:val="28"/>
                <w:szCs w:val="28"/>
              </w:rPr>
            </w:pPr>
            <w:r>
              <w:rPr>
                <w:rFonts w:ascii="Times New Roman" w:hAnsi="Times New Roman"/>
                <w:sz w:val="28"/>
                <w:szCs w:val="28"/>
              </w:rPr>
              <w:t>За 1 квартал 2018</w:t>
            </w:r>
            <w:r w:rsidR="008431AA" w:rsidRPr="008431AA">
              <w:rPr>
                <w:rFonts w:ascii="Times New Roman" w:hAnsi="Times New Roman"/>
                <w:sz w:val="28"/>
                <w:szCs w:val="28"/>
              </w:rPr>
              <w:t xml:space="preserve"> года </w:t>
            </w:r>
            <w:r>
              <w:rPr>
                <w:rFonts w:ascii="Times New Roman" w:hAnsi="Times New Roman"/>
                <w:sz w:val="28"/>
                <w:szCs w:val="28"/>
              </w:rPr>
              <w:t>в республиканских СМИ вышло 1610</w:t>
            </w:r>
            <w:r w:rsidR="008431AA" w:rsidRPr="008431AA">
              <w:rPr>
                <w:rFonts w:ascii="Times New Roman" w:hAnsi="Times New Roman"/>
                <w:sz w:val="28"/>
                <w:szCs w:val="28"/>
              </w:rPr>
              <w:t xml:space="preserve"> материала на тему коррупции</w:t>
            </w:r>
            <w:r>
              <w:rPr>
                <w:rFonts w:ascii="Times New Roman" w:hAnsi="Times New Roman"/>
                <w:sz w:val="28"/>
                <w:szCs w:val="28"/>
              </w:rPr>
              <w:t>.</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5.4</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руководителе Агентства по противодействию коррупции</w:t>
            </w:r>
          </w:p>
        </w:tc>
        <w:tc>
          <w:tcPr>
            <w:tcW w:w="8820" w:type="dxa"/>
            <w:tcBorders>
              <w:top w:val="single" w:sz="4" w:space="0" w:color="auto"/>
              <w:left w:val="single" w:sz="4" w:space="0" w:color="auto"/>
              <w:bottom w:val="single" w:sz="4" w:space="0" w:color="auto"/>
              <w:right w:val="single" w:sz="4" w:space="0" w:color="auto"/>
            </w:tcBorders>
            <w:hideMark/>
          </w:tcPr>
          <w:p w:rsidR="00EC27B2" w:rsidRPr="00EC27B2" w:rsidRDefault="00EC27B2" w:rsidP="00EC27B2">
            <w:pPr>
              <w:widowControl w:val="0"/>
              <w:jc w:val="both"/>
              <w:rPr>
                <w:rFonts w:ascii="Times New Roman" w:hAnsi="Times New Roman"/>
                <w:sz w:val="28"/>
                <w:szCs w:val="28"/>
              </w:rPr>
            </w:pPr>
            <w:r w:rsidRPr="00EC27B2">
              <w:rPr>
                <w:rFonts w:ascii="Times New Roman" w:hAnsi="Times New Roman"/>
                <w:sz w:val="28"/>
                <w:szCs w:val="28"/>
              </w:rPr>
              <w:t>Рассмотрение результатов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проводится в соответствии с утвержденным планом</w:t>
            </w:r>
            <w:r w:rsidR="00B9098E">
              <w:rPr>
                <w:rFonts w:ascii="Times New Roman" w:hAnsi="Times New Roman"/>
                <w:sz w:val="28"/>
                <w:szCs w:val="28"/>
              </w:rPr>
              <w:t>.</w:t>
            </w:r>
            <w:r w:rsidRPr="00EC27B2">
              <w:rPr>
                <w:rFonts w:ascii="Times New Roman" w:hAnsi="Times New Roman"/>
                <w:sz w:val="28"/>
                <w:szCs w:val="28"/>
              </w:rPr>
              <w:t xml:space="preserve"> </w:t>
            </w:r>
          </w:p>
          <w:p w:rsidR="004C0C70" w:rsidRPr="00D01670" w:rsidRDefault="00EC27B2" w:rsidP="00EC27B2">
            <w:pPr>
              <w:jc w:val="both"/>
              <w:rPr>
                <w:rFonts w:ascii="Times New Roman" w:hAnsi="Times New Roman" w:cs="Times New Roman"/>
                <w:sz w:val="28"/>
                <w:szCs w:val="28"/>
              </w:rPr>
            </w:pPr>
            <w:r w:rsidRPr="00EC27B2">
              <w:rPr>
                <w:rFonts w:ascii="Times New Roman" w:hAnsi="Times New Roman"/>
                <w:sz w:val="28"/>
                <w:szCs w:val="28"/>
              </w:rPr>
              <w:t xml:space="preserve">на заседаниях комиссии при руководителе Агентства по противодействию коррупции. За </w:t>
            </w:r>
            <w:r w:rsidR="00E42C37">
              <w:rPr>
                <w:rFonts w:ascii="Times New Roman" w:hAnsi="Times New Roman"/>
                <w:sz w:val="28"/>
                <w:szCs w:val="28"/>
              </w:rPr>
              <w:t>1 квартал 2018</w:t>
            </w:r>
            <w:r w:rsidRPr="00EC27B2">
              <w:rPr>
                <w:rFonts w:ascii="Times New Roman" w:hAnsi="Times New Roman"/>
                <w:sz w:val="28"/>
                <w:szCs w:val="28"/>
              </w:rPr>
              <w:t xml:space="preserve"> год коррупционных проявлений в Агентстве не зафиксировано</w:t>
            </w:r>
            <w:r>
              <w:rPr>
                <w:rFonts w:ascii="Times New Roman" w:hAnsi="Times New Roman"/>
                <w:sz w:val="24"/>
                <w:szCs w:val="24"/>
              </w:rPr>
              <w:t>.</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5.6</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8820" w:type="dxa"/>
            <w:tcBorders>
              <w:top w:val="single" w:sz="4" w:space="0" w:color="auto"/>
              <w:left w:val="single" w:sz="4" w:space="0" w:color="auto"/>
              <w:bottom w:val="single" w:sz="4" w:space="0" w:color="auto"/>
              <w:right w:val="single" w:sz="4" w:space="0" w:color="auto"/>
            </w:tcBorders>
            <w:hideMark/>
          </w:tcPr>
          <w:p w:rsidR="004C0C70" w:rsidRPr="00B9098E" w:rsidRDefault="00B9098E" w:rsidP="00D52F54">
            <w:pPr>
              <w:jc w:val="both"/>
              <w:rPr>
                <w:rFonts w:ascii="Times New Roman" w:hAnsi="Times New Roman" w:cs="Times New Roman"/>
                <w:sz w:val="28"/>
                <w:szCs w:val="28"/>
              </w:rPr>
            </w:pPr>
            <w:r w:rsidRPr="00B9098E">
              <w:rPr>
                <w:rFonts w:ascii="Times New Roman" w:hAnsi="Times New Roman"/>
                <w:sz w:val="28"/>
                <w:szCs w:val="28"/>
              </w:rPr>
              <w:t>В Агентстве имеется и поддерживается в актуальном состоянии специальный информационный стенд, представляющий информацию антикоррупционного содержания. Стенд систематически обновляется.</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6.1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Реализация мер, способствующих снижению уровня коррупции при осуществлении закупок товаров (работ, услуг) для государственных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8820" w:type="dxa"/>
            <w:tcBorders>
              <w:top w:val="single" w:sz="4" w:space="0" w:color="auto"/>
              <w:left w:val="single" w:sz="4" w:space="0" w:color="auto"/>
              <w:bottom w:val="single" w:sz="4" w:space="0" w:color="auto"/>
              <w:right w:val="single" w:sz="4" w:space="0" w:color="auto"/>
            </w:tcBorders>
            <w:hideMark/>
          </w:tcPr>
          <w:p w:rsidR="00EC27B2" w:rsidRPr="00EC27B2" w:rsidRDefault="00EC27B2" w:rsidP="0095295F">
            <w:pPr>
              <w:widowControl w:val="0"/>
              <w:jc w:val="both"/>
              <w:rPr>
                <w:rFonts w:ascii="Times New Roman" w:hAnsi="Times New Roman"/>
                <w:sz w:val="28"/>
                <w:szCs w:val="28"/>
              </w:rPr>
            </w:pPr>
            <w:r w:rsidRPr="00EC27B2">
              <w:rPr>
                <w:rFonts w:ascii="Times New Roman" w:hAnsi="Times New Roman"/>
                <w:sz w:val="28"/>
                <w:szCs w:val="28"/>
              </w:rPr>
              <w:t>Приказом № 4-п от 25.04.2016 созда</w:t>
            </w:r>
            <w:r w:rsidR="00E42C37">
              <w:rPr>
                <w:rFonts w:ascii="Times New Roman" w:hAnsi="Times New Roman"/>
                <w:sz w:val="28"/>
                <w:szCs w:val="28"/>
              </w:rPr>
              <w:t>на Контрактная служба Агентства,</w:t>
            </w:r>
            <w:r w:rsidRPr="00EC27B2">
              <w:rPr>
                <w:rFonts w:ascii="Times New Roman" w:hAnsi="Times New Roman"/>
                <w:sz w:val="28"/>
                <w:szCs w:val="28"/>
              </w:rPr>
              <w:t xml:space="preserve"> </w:t>
            </w:r>
            <w:r w:rsidR="00E42C37" w:rsidRPr="00E42C37">
              <w:rPr>
                <w:rFonts w:ascii="Times New Roman" w:hAnsi="Times New Roman"/>
                <w:sz w:val="28"/>
                <w:szCs w:val="28"/>
              </w:rPr>
              <w:t>приказом Агентства от 22.11.2017 № 53-п были внесены изменения в состав Контрактной службы.</w:t>
            </w:r>
          </w:p>
          <w:p w:rsidR="0095295F" w:rsidRPr="0095295F" w:rsidRDefault="00EC27B2" w:rsidP="0095295F">
            <w:pPr>
              <w:widowControl w:val="0"/>
              <w:jc w:val="both"/>
              <w:rPr>
                <w:rFonts w:ascii="Times New Roman" w:hAnsi="Times New Roman"/>
                <w:sz w:val="28"/>
                <w:szCs w:val="28"/>
              </w:rPr>
            </w:pPr>
            <w:r w:rsidRPr="00EC27B2">
              <w:rPr>
                <w:rFonts w:ascii="Times New Roman" w:hAnsi="Times New Roman"/>
                <w:sz w:val="28"/>
                <w:szCs w:val="28"/>
              </w:rPr>
              <w:t>На регулярной основе проводится обучение сотрудников контрактной службы.</w:t>
            </w:r>
            <w:r>
              <w:rPr>
                <w:rFonts w:ascii="Times New Roman" w:hAnsi="Times New Roman"/>
                <w:sz w:val="28"/>
                <w:szCs w:val="28"/>
              </w:rPr>
              <w:t xml:space="preserve"> </w:t>
            </w:r>
            <w:r w:rsidR="00D01670" w:rsidRPr="00D01670">
              <w:rPr>
                <w:rFonts w:ascii="Times New Roman" w:hAnsi="Times New Roman"/>
                <w:sz w:val="28"/>
                <w:szCs w:val="28"/>
              </w:rPr>
              <w:t xml:space="preserve">При проведении закупочных процедур Агентство руководствуется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w:t>
            </w:r>
            <w:r w:rsidR="0095295F" w:rsidRPr="0095295F">
              <w:rPr>
                <w:rFonts w:ascii="Times New Roman" w:hAnsi="Times New Roman"/>
                <w:sz w:val="28"/>
                <w:szCs w:val="28"/>
              </w:rPr>
              <w:t>На регулярной основе проводится обучение сотрудников Контрактной службы.</w:t>
            </w:r>
          </w:p>
          <w:p w:rsidR="0095295F" w:rsidRPr="0095295F" w:rsidRDefault="0095295F" w:rsidP="0095295F">
            <w:pPr>
              <w:widowControl w:val="0"/>
              <w:jc w:val="both"/>
              <w:rPr>
                <w:rFonts w:ascii="Times New Roman" w:hAnsi="Times New Roman"/>
                <w:sz w:val="28"/>
                <w:szCs w:val="28"/>
              </w:rPr>
            </w:pPr>
            <w:r w:rsidRPr="0095295F">
              <w:rPr>
                <w:rFonts w:ascii="Times New Roman" w:hAnsi="Times New Roman"/>
                <w:sz w:val="28"/>
                <w:szCs w:val="28"/>
              </w:rPr>
              <w:t>На официальном сайте Агентства опубликован план-график размещения заказов на 2018 год.</w:t>
            </w:r>
          </w:p>
          <w:p w:rsidR="004C0C70" w:rsidRPr="00D01670" w:rsidRDefault="00D01670" w:rsidP="0095295F">
            <w:pPr>
              <w:jc w:val="both"/>
              <w:rPr>
                <w:rFonts w:ascii="Times New Roman" w:hAnsi="Times New Roman" w:cs="Times New Roman"/>
                <w:sz w:val="28"/>
                <w:szCs w:val="28"/>
              </w:rPr>
            </w:pPr>
            <w:r w:rsidRPr="00D01670">
              <w:rPr>
                <w:rFonts w:ascii="Times New Roman" w:hAnsi="Times New Roman"/>
                <w:sz w:val="28"/>
                <w:szCs w:val="28"/>
              </w:rPr>
              <w:t xml:space="preserve"> Планы – графики закупок опубликованы на официальном сайте Агентства и на сайте </w:t>
            </w:r>
            <w:proofErr w:type="spellStart"/>
            <w:r w:rsidRPr="00D01670">
              <w:rPr>
                <w:rFonts w:ascii="Times New Roman" w:hAnsi="Times New Roman"/>
                <w:sz w:val="28"/>
                <w:szCs w:val="28"/>
                <w:lang w:val="en-US"/>
              </w:rPr>
              <w:t>zakupki</w:t>
            </w:r>
            <w:proofErr w:type="spellEnd"/>
            <w:r w:rsidRPr="00D01670">
              <w:rPr>
                <w:rFonts w:ascii="Times New Roman" w:hAnsi="Times New Roman"/>
                <w:sz w:val="28"/>
                <w:szCs w:val="28"/>
              </w:rPr>
              <w:t>.</w:t>
            </w:r>
            <w:proofErr w:type="spellStart"/>
            <w:r w:rsidRPr="00D01670">
              <w:rPr>
                <w:rFonts w:ascii="Times New Roman" w:hAnsi="Times New Roman"/>
                <w:sz w:val="28"/>
                <w:szCs w:val="28"/>
                <w:lang w:val="en-US"/>
              </w:rPr>
              <w:t>gov</w:t>
            </w:r>
            <w:proofErr w:type="spellEnd"/>
            <w:r w:rsidRPr="00D01670">
              <w:rPr>
                <w:rFonts w:ascii="Times New Roman" w:hAnsi="Times New Roman"/>
                <w:sz w:val="28"/>
                <w:szCs w:val="28"/>
              </w:rPr>
              <w:t>.</w:t>
            </w:r>
            <w:proofErr w:type="spellStart"/>
            <w:r w:rsidRPr="00D01670">
              <w:rPr>
                <w:rFonts w:ascii="Times New Roman" w:hAnsi="Times New Roman"/>
                <w:sz w:val="28"/>
                <w:szCs w:val="28"/>
                <w:lang w:val="en-US"/>
              </w:rPr>
              <w:t>ru</w:t>
            </w:r>
            <w:proofErr w:type="spellEnd"/>
            <w:r w:rsidRPr="00D01670">
              <w:rPr>
                <w:rFonts w:ascii="Times New Roman" w:hAnsi="Times New Roman"/>
                <w:sz w:val="28"/>
                <w:szCs w:val="28"/>
              </w:rPr>
              <w:t xml:space="preserve">. Организована работа по привлечению к участию в торгах на электронной площадке </w:t>
            </w:r>
            <w:r w:rsidRPr="00D01670">
              <w:rPr>
                <w:rFonts w:ascii="Times New Roman" w:hAnsi="Times New Roman"/>
                <w:sz w:val="28"/>
                <w:szCs w:val="28"/>
                <w:lang w:val="en-US"/>
              </w:rPr>
              <w:t>http</w:t>
            </w:r>
            <w:r w:rsidRPr="00D01670">
              <w:rPr>
                <w:rFonts w:ascii="Times New Roman" w:hAnsi="Times New Roman"/>
                <w:sz w:val="28"/>
                <w:szCs w:val="28"/>
              </w:rPr>
              <w:t>://</w:t>
            </w:r>
            <w:proofErr w:type="spellStart"/>
            <w:r w:rsidRPr="00D01670">
              <w:rPr>
                <w:rFonts w:ascii="Times New Roman" w:hAnsi="Times New Roman"/>
                <w:sz w:val="28"/>
                <w:szCs w:val="28"/>
                <w:lang w:val="en-US"/>
              </w:rPr>
              <w:t>zakazrf</w:t>
            </w:r>
            <w:proofErr w:type="spellEnd"/>
            <w:r w:rsidRPr="00D01670">
              <w:rPr>
                <w:rFonts w:ascii="Times New Roman" w:hAnsi="Times New Roman"/>
                <w:sz w:val="28"/>
                <w:szCs w:val="28"/>
              </w:rPr>
              <w:t>.</w:t>
            </w:r>
            <w:proofErr w:type="spellStart"/>
            <w:r w:rsidRPr="00D01670">
              <w:rPr>
                <w:rFonts w:ascii="Times New Roman" w:hAnsi="Times New Roman"/>
                <w:sz w:val="28"/>
                <w:szCs w:val="28"/>
                <w:lang w:val="en-US"/>
              </w:rPr>
              <w:t>ru</w:t>
            </w:r>
            <w:proofErr w:type="spellEnd"/>
            <w:r>
              <w:rPr>
                <w:rFonts w:ascii="Times New Roman" w:hAnsi="Times New Roman"/>
                <w:sz w:val="28"/>
                <w:szCs w:val="28"/>
              </w:rPr>
              <w:t xml:space="preserve"> </w:t>
            </w:r>
            <w:r w:rsidRPr="00D01670">
              <w:rPr>
                <w:rFonts w:ascii="Times New Roman" w:hAnsi="Times New Roman"/>
                <w:sz w:val="28"/>
                <w:szCs w:val="28"/>
              </w:rPr>
              <w:t>представителей малого и среднего бизнеса республиканского и федерального уровней.</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6.2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Опубликование планов-графиков размещения заказов Агентства на официальном портале Агентства </w:t>
            </w:r>
          </w:p>
        </w:tc>
        <w:tc>
          <w:tcPr>
            <w:tcW w:w="8820" w:type="dxa"/>
            <w:tcBorders>
              <w:top w:val="single" w:sz="4" w:space="0" w:color="auto"/>
              <w:left w:val="single" w:sz="4" w:space="0" w:color="auto"/>
              <w:bottom w:val="single" w:sz="4" w:space="0" w:color="auto"/>
              <w:right w:val="single" w:sz="4" w:space="0" w:color="auto"/>
            </w:tcBorders>
            <w:hideMark/>
          </w:tcPr>
          <w:p w:rsidR="004C0C70" w:rsidRDefault="00D01670" w:rsidP="00B9098E">
            <w:pPr>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00E202BE">
              <w:rPr>
                <w:rFonts w:ascii="Times New Roman" w:hAnsi="Times New Roman" w:cs="Times New Roman"/>
                <w:sz w:val="28"/>
                <w:szCs w:val="28"/>
              </w:rPr>
              <w:t>на 1 квартал 2018</w:t>
            </w:r>
            <w:r w:rsidR="00B9098E">
              <w:rPr>
                <w:rFonts w:ascii="Times New Roman" w:hAnsi="Times New Roman" w:cs="Times New Roman"/>
                <w:sz w:val="28"/>
                <w:szCs w:val="28"/>
              </w:rPr>
              <w:t xml:space="preserve"> года размещена</w:t>
            </w:r>
            <w:r>
              <w:rPr>
                <w:rFonts w:ascii="Times New Roman" w:hAnsi="Times New Roman" w:cs="Times New Roman"/>
                <w:sz w:val="28"/>
                <w:szCs w:val="28"/>
              </w:rPr>
              <w:t xml:space="preserve"> н</w:t>
            </w:r>
            <w:r w:rsidR="00B9098E">
              <w:rPr>
                <w:rFonts w:ascii="Times New Roman" w:hAnsi="Times New Roman" w:cs="Times New Roman"/>
                <w:sz w:val="28"/>
                <w:szCs w:val="28"/>
              </w:rPr>
              <w:t>а официальном портале Агентства</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7.1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Освещение в СМИ результатов социологических опросов предпринимателей по вопросам их взаимоотношений с контролирующими, надзорными и другими государственными органами</w:t>
            </w:r>
          </w:p>
        </w:tc>
        <w:tc>
          <w:tcPr>
            <w:tcW w:w="8820" w:type="dxa"/>
            <w:tcBorders>
              <w:top w:val="single" w:sz="4" w:space="0" w:color="auto"/>
              <w:left w:val="single" w:sz="4" w:space="0" w:color="auto"/>
              <w:bottom w:val="single" w:sz="4" w:space="0" w:color="auto"/>
              <w:right w:val="single" w:sz="4" w:space="0" w:color="auto"/>
            </w:tcBorders>
            <w:hideMark/>
          </w:tcPr>
          <w:p w:rsidR="004C0C70" w:rsidRDefault="005C7AA7" w:rsidP="00D52F54">
            <w:pPr>
              <w:jc w:val="both"/>
              <w:rPr>
                <w:rFonts w:ascii="Times New Roman" w:hAnsi="Times New Roman" w:cs="Times New Roman"/>
                <w:sz w:val="28"/>
                <w:szCs w:val="28"/>
              </w:rPr>
            </w:pPr>
            <w:r>
              <w:rPr>
                <w:rFonts w:ascii="Times New Roman" w:hAnsi="Times New Roman"/>
                <w:sz w:val="28"/>
                <w:szCs w:val="28"/>
              </w:rPr>
              <w:t>На постоянной основе осуществляется освещение в СМИ результатов опросов, проводимых Комитетом по социально-экономическому мониторингу РТ</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7.2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 xml:space="preserve">Освещение в СМИ результатов опроса общественного мнения в разделе «Противодействие коррупции» (вкладка «Опрос </w:t>
            </w:r>
            <w:r>
              <w:rPr>
                <w:rFonts w:ascii="Times New Roman" w:hAnsi="Times New Roman" w:cs="Times New Roman"/>
                <w:sz w:val="28"/>
                <w:szCs w:val="28"/>
              </w:rPr>
              <w:lastRenderedPageBreak/>
              <w:t xml:space="preserve">общественного мнения») на портале </w:t>
            </w:r>
            <w:proofErr w:type="spellStart"/>
            <w:r>
              <w:rPr>
                <w:rFonts w:ascii="Times New Roman" w:hAnsi="Times New Roman" w:cs="Times New Roman"/>
                <w:sz w:val="28"/>
                <w:szCs w:val="28"/>
                <w:lang w:val="en-US"/>
              </w:rPr>
              <w:t>tatmedia</w:t>
            </w:r>
            <w:proofErr w:type="spellEnd"/>
            <w:r>
              <w:rPr>
                <w:rFonts w:ascii="Times New Roman" w:hAnsi="Times New Roman" w:cs="Times New Roman"/>
                <w:sz w:val="28"/>
                <w:szCs w:val="28"/>
              </w:rPr>
              <w:t>.</w:t>
            </w:r>
            <w:r>
              <w:rPr>
                <w:rFonts w:ascii="Times New Roman" w:hAnsi="Times New Roman" w:cs="Times New Roman"/>
                <w:sz w:val="28"/>
                <w:szCs w:val="28"/>
                <w:lang w:val="en-US"/>
              </w:rPr>
              <w:t>tatarstan</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c>
          <w:tcPr>
            <w:tcW w:w="8820" w:type="dxa"/>
            <w:tcBorders>
              <w:top w:val="single" w:sz="4" w:space="0" w:color="auto"/>
              <w:left w:val="single" w:sz="4" w:space="0" w:color="auto"/>
              <w:bottom w:val="single" w:sz="4" w:space="0" w:color="auto"/>
              <w:right w:val="single" w:sz="4" w:space="0" w:color="auto"/>
            </w:tcBorders>
            <w:hideMark/>
          </w:tcPr>
          <w:p w:rsidR="004C0C70" w:rsidRPr="00D01670" w:rsidRDefault="005C7AA7" w:rsidP="00D52F54">
            <w:pPr>
              <w:jc w:val="both"/>
              <w:rPr>
                <w:rFonts w:ascii="Times New Roman" w:hAnsi="Times New Roman" w:cs="Times New Roman"/>
                <w:sz w:val="28"/>
                <w:szCs w:val="28"/>
              </w:rPr>
            </w:pPr>
            <w:r>
              <w:rPr>
                <w:rFonts w:ascii="Times New Roman" w:hAnsi="Times New Roman"/>
                <w:sz w:val="28"/>
                <w:szCs w:val="28"/>
              </w:rPr>
              <w:lastRenderedPageBreak/>
              <w:t>Информация о проведении опроса размещена на официальном сайте Агентства в разделе «Противодействие коррупции»</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lastRenderedPageBreak/>
              <w:t>8.1</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8820" w:type="dxa"/>
            <w:tcBorders>
              <w:top w:val="single" w:sz="4" w:space="0" w:color="auto"/>
              <w:left w:val="single" w:sz="4" w:space="0" w:color="auto"/>
              <w:bottom w:val="single" w:sz="4" w:space="0" w:color="auto"/>
              <w:right w:val="single" w:sz="4" w:space="0" w:color="auto"/>
            </w:tcBorders>
            <w:hideMark/>
          </w:tcPr>
          <w:p w:rsidR="00B9098E" w:rsidRPr="00B9098E" w:rsidRDefault="00E202BE" w:rsidP="00B9098E">
            <w:pPr>
              <w:widowControl w:val="0"/>
              <w:jc w:val="both"/>
              <w:rPr>
                <w:rFonts w:ascii="Times New Roman" w:hAnsi="Times New Roman"/>
                <w:sz w:val="28"/>
                <w:szCs w:val="28"/>
              </w:rPr>
            </w:pPr>
            <w:r>
              <w:rPr>
                <w:rFonts w:ascii="Times New Roman" w:hAnsi="Times New Roman"/>
                <w:sz w:val="28"/>
                <w:szCs w:val="28"/>
              </w:rPr>
              <w:t>В 1 квартале 2018</w:t>
            </w:r>
            <w:r w:rsidR="00B9098E" w:rsidRPr="00B9098E">
              <w:rPr>
                <w:rFonts w:ascii="Times New Roman" w:hAnsi="Times New Roman"/>
                <w:sz w:val="28"/>
                <w:szCs w:val="28"/>
              </w:rPr>
              <w:t xml:space="preserve"> года назначений на должности в Агентстве не проводились. При назначении на должность проводятся следующие проверочные мероприятия:</w:t>
            </w:r>
          </w:p>
          <w:p w:rsidR="00B9098E" w:rsidRPr="00B9098E" w:rsidRDefault="00B9098E" w:rsidP="00B9098E">
            <w:pPr>
              <w:widowControl w:val="0"/>
              <w:jc w:val="both"/>
              <w:rPr>
                <w:rFonts w:ascii="Times New Roman" w:hAnsi="Times New Roman"/>
                <w:sz w:val="28"/>
                <w:szCs w:val="28"/>
              </w:rPr>
            </w:pPr>
            <w:r w:rsidRPr="00B9098E">
              <w:rPr>
                <w:rFonts w:ascii="Times New Roman" w:hAnsi="Times New Roman"/>
                <w:sz w:val="28"/>
                <w:szCs w:val="28"/>
              </w:rPr>
              <w:t>1. проверка достоверности документов у вновь принятых сотрудников;</w:t>
            </w:r>
          </w:p>
          <w:p w:rsidR="00B9098E" w:rsidRPr="00B9098E" w:rsidRDefault="00B9098E" w:rsidP="00B9098E">
            <w:pPr>
              <w:widowControl w:val="0"/>
              <w:jc w:val="both"/>
              <w:rPr>
                <w:rFonts w:ascii="Times New Roman" w:hAnsi="Times New Roman"/>
                <w:sz w:val="28"/>
                <w:szCs w:val="28"/>
              </w:rPr>
            </w:pPr>
            <w:r w:rsidRPr="00B9098E">
              <w:rPr>
                <w:rFonts w:ascii="Times New Roman" w:hAnsi="Times New Roman"/>
                <w:sz w:val="28"/>
                <w:szCs w:val="28"/>
              </w:rPr>
              <w:t>2.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«ЕРГИП» и «ЕГРЮЛ»;</w:t>
            </w:r>
          </w:p>
          <w:p w:rsidR="004C0C70" w:rsidRPr="00EC27B2" w:rsidRDefault="00B9098E" w:rsidP="00B9098E">
            <w:pPr>
              <w:jc w:val="both"/>
              <w:rPr>
                <w:rFonts w:ascii="Times New Roman" w:hAnsi="Times New Roman" w:cs="Times New Roman"/>
                <w:sz w:val="28"/>
                <w:szCs w:val="28"/>
              </w:rPr>
            </w:pPr>
            <w:r w:rsidRPr="00B9098E">
              <w:rPr>
                <w:rFonts w:ascii="Times New Roman" w:hAnsi="Times New Roman"/>
                <w:sz w:val="28"/>
                <w:szCs w:val="28"/>
              </w:rPr>
              <w:t>3. проверка уровня знаний в области законодательства по противодействию коррупции.</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8.2</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8820" w:type="dxa"/>
            <w:tcBorders>
              <w:top w:val="single" w:sz="4" w:space="0" w:color="auto"/>
              <w:left w:val="single" w:sz="4" w:space="0" w:color="auto"/>
              <w:bottom w:val="single" w:sz="4" w:space="0" w:color="auto"/>
              <w:right w:val="single" w:sz="4" w:space="0" w:color="auto"/>
            </w:tcBorders>
            <w:hideMark/>
          </w:tcPr>
          <w:p w:rsidR="004C0C70" w:rsidRPr="00B9098E" w:rsidRDefault="00E202BE" w:rsidP="00D52F54">
            <w:pPr>
              <w:jc w:val="both"/>
              <w:rPr>
                <w:rFonts w:ascii="Times New Roman" w:hAnsi="Times New Roman" w:cs="Times New Roman"/>
                <w:sz w:val="28"/>
                <w:szCs w:val="28"/>
              </w:rPr>
            </w:pPr>
            <w:r>
              <w:rPr>
                <w:rFonts w:ascii="Times New Roman" w:hAnsi="Times New Roman"/>
                <w:sz w:val="28"/>
                <w:szCs w:val="28"/>
              </w:rPr>
              <w:t>За 1 квартал 2018</w:t>
            </w:r>
            <w:r w:rsidR="00B9098E" w:rsidRPr="00B9098E">
              <w:rPr>
                <w:rFonts w:ascii="Times New Roman" w:hAnsi="Times New Roman"/>
                <w:sz w:val="28"/>
                <w:szCs w:val="28"/>
              </w:rPr>
              <w:t xml:space="preserve"> года случаев несоблюдения государственными гражданскими служащими Агентства запретов, ограничений и требований, установленных в целях противодействия коррупции, не выявлено.</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8.3</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Агентством</w:t>
            </w:r>
          </w:p>
        </w:tc>
        <w:tc>
          <w:tcPr>
            <w:tcW w:w="8820" w:type="dxa"/>
            <w:tcBorders>
              <w:top w:val="single" w:sz="4" w:space="0" w:color="auto"/>
              <w:left w:val="single" w:sz="4" w:space="0" w:color="auto"/>
              <w:bottom w:val="single" w:sz="4" w:space="0" w:color="auto"/>
              <w:right w:val="single" w:sz="4" w:space="0" w:color="auto"/>
            </w:tcBorders>
            <w:hideMark/>
          </w:tcPr>
          <w:p w:rsidR="004C0C70" w:rsidRPr="005C7AA7" w:rsidRDefault="005C7AA7" w:rsidP="00D52F54">
            <w:pPr>
              <w:jc w:val="both"/>
              <w:rPr>
                <w:rFonts w:ascii="Times New Roman" w:hAnsi="Times New Roman" w:cs="Times New Roman"/>
                <w:sz w:val="28"/>
                <w:szCs w:val="28"/>
              </w:rPr>
            </w:pPr>
            <w:r w:rsidRPr="005C7AA7">
              <w:rPr>
                <w:rFonts w:ascii="Times New Roman" w:hAnsi="Times New Roman"/>
                <w:sz w:val="28"/>
                <w:szCs w:val="28"/>
              </w:rPr>
              <w:t>Агентство не имеет подведомственных учреждений. Главные редакторы республиканских СМИ о комплексе организационных, разъяснительных и иных мер по предупреждению коррупции осведомлены</w:t>
            </w:r>
          </w:p>
        </w:tc>
      </w:tr>
      <w:tr w:rsidR="004C0C70" w:rsidTr="00B9356B">
        <w:tc>
          <w:tcPr>
            <w:tcW w:w="851" w:type="dxa"/>
            <w:tcBorders>
              <w:top w:val="single" w:sz="4" w:space="0" w:color="auto"/>
              <w:left w:val="single" w:sz="4" w:space="0" w:color="auto"/>
              <w:bottom w:val="single" w:sz="4" w:space="0" w:color="auto"/>
              <w:right w:val="single" w:sz="4" w:space="0" w:color="auto"/>
            </w:tcBorders>
            <w:hideMark/>
          </w:tcPr>
          <w:p w:rsidR="004C0C70" w:rsidRDefault="004C0C70" w:rsidP="00D52F54">
            <w:pPr>
              <w:rPr>
                <w:rFonts w:ascii="Times New Roman" w:hAnsi="Times New Roman" w:cs="Times New Roman"/>
                <w:sz w:val="28"/>
                <w:szCs w:val="28"/>
              </w:rPr>
            </w:pPr>
            <w:r>
              <w:rPr>
                <w:rFonts w:ascii="Times New Roman" w:hAnsi="Times New Roman" w:cs="Times New Roman"/>
                <w:sz w:val="28"/>
                <w:szCs w:val="28"/>
              </w:rPr>
              <w:t>8.4</w:t>
            </w:r>
          </w:p>
        </w:tc>
        <w:tc>
          <w:tcPr>
            <w:tcW w:w="6235" w:type="dxa"/>
            <w:tcBorders>
              <w:top w:val="single" w:sz="4" w:space="0" w:color="auto"/>
              <w:left w:val="single" w:sz="4" w:space="0" w:color="auto"/>
              <w:bottom w:val="single" w:sz="4" w:space="0" w:color="auto"/>
              <w:right w:val="single" w:sz="4" w:space="0" w:color="auto"/>
            </w:tcBorders>
            <w:hideMark/>
          </w:tcPr>
          <w:p w:rsidR="004C0C70" w:rsidRDefault="004C0C70" w:rsidP="00D52F54">
            <w:pPr>
              <w:jc w:val="both"/>
              <w:rPr>
                <w:rFonts w:ascii="Times New Roman" w:hAnsi="Times New Roman" w:cs="Times New Roman"/>
                <w:sz w:val="28"/>
                <w:szCs w:val="28"/>
              </w:rPr>
            </w:pPr>
            <w:r>
              <w:rPr>
                <w:rFonts w:ascii="Times New Roman" w:hAnsi="Times New Roman" w:cs="Times New Roman"/>
                <w:sz w:val="28"/>
                <w:szCs w:val="28"/>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8820" w:type="dxa"/>
            <w:tcBorders>
              <w:top w:val="single" w:sz="4" w:space="0" w:color="auto"/>
              <w:left w:val="single" w:sz="4" w:space="0" w:color="auto"/>
              <w:bottom w:val="single" w:sz="4" w:space="0" w:color="auto"/>
              <w:right w:val="single" w:sz="4" w:space="0" w:color="auto"/>
            </w:tcBorders>
            <w:hideMark/>
          </w:tcPr>
          <w:p w:rsidR="00E202BE" w:rsidRPr="00E202BE" w:rsidRDefault="00E202BE" w:rsidP="00E202BE">
            <w:pPr>
              <w:jc w:val="both"/>
              <w:outlineLvl w:val="0"/>
              <w:rPr>
                <w:rFonts w:ascii="Times New Roman" w:hAnsi="Times New Roman"/>
                <w:sz w:val="28"/>
                <w:szCs w:val="28"/>
              </w:rPr>
            </w:pPr>
            <w:r w:rsidRPr="00E202BE">
              <w:rPr>
                <w:rFonts w:ascii="Times New Roman" w:hAnsi="Times New Roman"/>
                <w:sz w:val="28"/>
                <w:szCs w:val="28"/>
              </w:rPr>
              <w:t>Приказом Агентства от 15.02.2016 № 5-п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C0C70" w:rsidRDefault="00E202BE" w:rsidP="00E202BE">
            <w:pPr>
              <w:jc w:val="both"/>
              <w:outlineLvl w:val="0"/>
              <w:rPr>
                <w:rFonts w:ascii="Times New Roman" w:hAnsi="Times New Roman" w:cs="Times New Roman"/>
                <w:sz w:val="28"/>
                <w:szCs w:val="28"/>
              </w:rPr>
            </w:pPr>
            <w:r w:rsidRPr="00E202BE">
              <w:rPr>
                <w:rFonts w:ascii="Times New Roman" w:hAnsi="Times New Roman"/>
                <w:sz w:val="28"/>
                <w:szCs w:val="28"/>
              </w:rPr>
              <w:t>Случаев возникновения конфликта интересов за 1 квартал 2018 года в Агентстве не зафиксировано.</w:t>
            </w:r>
            <w:bookmarkStart w:id="0" w:name="_GoBack"/>
            <w:bookmarkEnd w:id="0"/>
          </w:p>
        </w:tc>
      </w:tr>
    </w:tbl>
    <w:p w:rsidR="000F64D4" w:rsidRDefault="000F64D4" w:rsidP="00EC27B2"/>
    <w:sectPr w:rsidR="000F64D4" w:rsidSect="00327109">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70"/>
    <w:rsid w:val="00035BF6"/>
    <w:rsid w:val="00082004"/>
    <w:rsid w:val="000F64D4"/>
    <w:rsid w:val="001A2EB1"/>
    <w:rsid w:val="002159D4"/>
    <w:rsid w:val="002E7599"/>
    <w:rsid w:val="003D428D"/>
    <w:rsid w:val="004C0C70"/>
    <w:rsid w:val="005C3B95"/>
    <w:rsid w:val="005C7AA7"/>
    <w:rsid w:val="00674B32"/>
    <w:rsid w:val="00685E57"/>
    <w:rsid w:val="006D6B38"/>
    <w:rsid w:val="007A36F7"/>
    <w:rsid w:val="007A3F23"/>
    <w:rsid w:val="00812339"/>
    <w:rsid w:val="008431AA"/>
    <w:rsid w:val="008A54DB"/>
    <w:rsid w:val="008B1FD8"/>
    <w:rsid w:val="008D2972"/>
    <w:rsid w:val="0095295F"/>
    <w:rsid w:val="00B9098E"/>
    <w:rsid w:val="00B9356B"/>
    <w:rsid w:val="00D01670"/>
    <w:rsid w:val="00E032BA"/>
    <w:rsid w:val="00E202BE"/>
    <w:rsid w:val="00E344E0"/>
    <w:rsid w:val="00E42C37"/>
    <w:rsid w:val="00E46379"/>
    <w:rsid w:val="00E6680A"/>
    <w:rsid w:val="00EC27B2"/>
    <w:rsid w:val="00F2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14A6-ED0B-451B-B9A8-A186BBA0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70"/>
  </w:style>
  <w:style w:type="paragraph" w:styleId="1">
    <w:name w:val="heading 1"/>
    <w:basedOn w:val="a"/>
    <w:next w:val="a"/>
    <w:link w:val="10"/>
    <w:uiPriority w:val="99"/>
    <w:qFormat/>
    <w:rsid w:val="00E42C3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46379"/>
    <w:rPr>
      <w:color w:val="0000FF"/>
      <w:u w:val="single"/>
    </w:rPr>
  </w:style>
  <w:style w:type="character" w:styleId="a5">
    <w:name w:val="Strong"/>
    <w:qFormat/>
    <w:rsid w:val="008431AA"/>
    <w:rPr>
      <w:b/>
      <w:bCs/>
    </w:rPr>
  </w:style>
  <w:style w:type="character" w:customStyle="1" w:styleId="10">
    <w:name w:val="Заголовок 1 Знак"/>
    <w:basedOn w:val="a0"/>
    <w:link w:val="1"/>
    <w:uiPriority w:val="99"/>
    <w:rsid w:val="00E42C37"/>
    <w:rPr>
      <w:rFonts w:ascii="Arial" w:eastAsia="Times New Roman" w:hAnsi="Arial" w:cs="Times New Roman"/>
      <w:b/>
      <w:bCs/>
      <w:color w:val="000080"/>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atmedia.tatarstan.ru/file/File/%D0%BF%D1%80%D0%B8%D0%BA%D0%B0%D0%B7%20%D0%9E%D0%B1%20%D1%83%D1%82%D0%B2%D0%B5%D1%80%D0%B6%D0%B4%D0%B5%D0%BD%D0%B8%D0%B8%20%D0%9F%D0%B5%D1%80%D0%B5%D1%87%D0%BD%D1%8F%20%D0%B4%D0%BE%D0%BB%D0%B6%D0%BD%D0%BE%D1%81%D1%82%D0%B5%D0%B9(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76BF-EB17-4165-BAE1-DEE59B9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14</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Сметанина</dc:creator>
  <cp:keywords/>
  <dc:description/>
  <cp:lastModifiedBy>Анна А. Сметанина</cp:lastModifiedBy>
  <cp:revision>9</cp:revision>
  <dcterms:created xsi:type="dcterms:W3CDTF">2017-03-31T05:37:00Z</dcterms:created>
  <dcterms:modified xsi:type="dcterms:W3CDTF">2018-05-23T10:36:00Z</dcterms:modified>
</cp:coreProperties>
</file>